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12E2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5947440A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>ОБРАЗОВАТЕЛЬНОЕ УЧРЕЖДЕНИЕ</w:t>
      </w:r>
    </w:p>
    <w:p w14:paraId="1E0A089B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 xml:space="preserve"> ВЫСШЕГО ОБРАЗОВАНИЯ</w:t>
      </w:r>
    </w:p>
    <w:p w14:paraId="01F8D50A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</w:p>
    <w:p w14:paraId="421192FC" w14:textId="77777777" w:rsidR="00CA57C5" w:rsidRPr="00CA57C5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</w:pPr>
      <w:r w:rsidRPr="00CA57C5">
        <w:rPr>
          <w:rFonts w:ascii="Bookman Old Style" w:eastAsia="Times New Roman" w:hAnsi="Bookman Old Style" w:cs="Calibri"/>
          <w:b/>
          <w:color w:val="000000"/>
          <w:spacing w:val="20"/>
          <w:sz w:val="28"/>
          <w:szCs w:val="28"/>
          <w:lang w:eastAsia="ru-RU"/>
        </w:rPr>
        <w:t>«РОССИЙСКАЯ ГОСУДАРСТВЕННАЯ АКАДЕМИЯ ИНТЕЛЛЕКТУАЛЬНОЙ СОБСТВЕННОСТИ»</w:t>
      </w:r>
    </w:p>
    <w:p w14:paraId="3740A9C9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E6580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8C568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9DB75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4E594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842F1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D1236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0625B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147F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14B5E" w14:textId="77777777" w:rsidR="00DC35EE" w:rsidRDefault="00CA57C5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фонд оценочных средств </w:t>
      </w:r>
    </w:p>
    <w:p w14:paraId="7A7518F5" w14:textId="77777777" w:rsidR="00CA57C5" w:rsidRPr="00CA57C5" w:rsidRDefault="00DC35EE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основной образовательной программы</w:t>
      </w:r>
      <w:r w:rsidR="00B33E18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высшего образования</w:t>
      </w:r>
    </w:p>
    <w:p w14:paraId="794B579A" w14:textId="77777777" w:rsidR="00CA57C5" w:rsidRPr="00CA57C5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C9EAA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FB302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2FFA3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D4A0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 09.04.02 «Информационные системы и технологии»</w:t>
      </w:r>
    </w:p>
    <w:p w14:paraId="065AD1C0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Профиль: «Информационные системы и технологии»</w:t>
      </w:r>
    </w:p>
    <w:p w14:paraId="652D5B22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(степень) выпускника: магистр</w:t>
      </w:r>
    </w:p>
    <w:p w14:paraId="180E23E3" w14:textId="77777777" w:rsidR="00CA57C5" w:rsidRPr="00CA57C5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 очная, очно-заочная, заочная</w:t>
      </w:r>
    </w:p>
    <w:p w14:paraId="71836A98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D2CB9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9976F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3828C" w14:textId="77777777" w:rsid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40D34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3D4A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AF89B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0190A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D8075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5CA97" w14:textId="77777777" w:rsidR="00D774FE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E4A3" w14:textId="77777777" w:rsidR="00D774FE" w:rsidRPr="00CA57C5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52B04" w14:textId="77777777" w:rsidR="00CA57C5" w:rsidRPr="00CA57C5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FFE37" w14:textId="77777777" w:rsidR="00CA57C5" w:rsidRPr="00CA57C5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183B93" w14:textId="77777777" w:rsidR="00CA57C5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– РГАИС – </w:t>
      </w:r>
      <w:r w:rsidRPr="00383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</w:p>
    <w:p w14:paraId="4AE7FBC6" w14:textId="4230E21E" w:rsidR="003732EA" w:rsidRPr="0085449A" w:rsidRDefault="00F117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732EA" w:rsidRPr="0085449A" w:rsidSect="00085856">
          <w:head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41C51296" w14:textId="378A7EFF" w:rsidR="00981712" w:rsidRPr="00981712" w:rsidRDefault="00981712" w:rsidP="006C1128">
      <w:pPr>
        <w:widowControl w:val="0"/>
        <w:autoSpaceDE w:val="0"/>
        <w:autoSpaceDN w:val="0"/>
        <w:spacing w:before="75" w:after="240" w:line="322" w:lineRule="exact"/>
        <w:ind w:left="1514" w:right="18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712">
        <w:rPr>
          <w:rFonts w:ascii="Times New Roman" w:eastAsia="Times New Roman" w:hAnsi="Times New Roman" w:cs="Times New Roman"/>
          <w:sz w:val="28"/>
          <w:szCs w:val="28"/>
        </w:rPr>
        <w:lastRenderedPageBreak/>
        <w:t>ФОНД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ООП</w:t>
      </w:r>
      <w:r w:rsidR="006C1128">
        <w:rPr>
          <w:rFonts w:ascii="Times New Roman" w:eastAsia="Times New Roman" w:hAnsi="Times New Roman" w:cs="Times New Roman"/>
          <w:sz w:val="28"/>
          <w:szCs w:val="28"/>
        </w:rPr>
        <w:br/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9817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09.0</w:t>
      </w:r>
      <w:r w:rsidR="00CD5B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817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  <w:r w:rsidR="006C1128">
        <w:rPr>
          <w:rFonts w:ascii="Times New Roman" w:eastAsia="Times New Roman" w:hAnsi="Times New Roman" w:cs="Times New Roman"/>
          <w:sz w:val="28"/>
          <w:szCs w:val="28"/>
        </w:rPr>
        <w:br/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9817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9817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8171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712">
        <w:rPr>
          <w:rFonts w:ascii="Times New Roman" w:eastAsia="Times New Roman" w:hAnsi="Times New Roman" w:cs="Times New Roman"/>
          <w:sz w:val="28"/>
          <w:szCs w:val="28"/>
        </w:rPr>
        <w:t>бакалавриата:</w:t>
      </w:r>
      <w:r w:rsidRPr="009817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</w:p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981712" w:rsidRPr="00981712" w14:paraId="790793E8" w14:textId="77777777" w:rsidTr="005017A1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43330E28" w14:textId="061D1DF6" w:rsidR="00981712" w:rsidRPr="00B6066E" w:rsidRDefault="00BF5636" w:rsidP="00B6066E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Код </w:t>
            </w:r>
            <w:r w:rsidR="00E70010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8B2F843" w14:textId="2601A38B" w:rsidR="00981712" w:rsidRPr="00B6066E" w:rsidRDefault="006C1128" w:rsidP="006C112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="00290E81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24EAF31D" w14:textId="71A17CC6" w:rsidR="00981712" w:rsidRPr="00B6066E" w:rsidRDefault="006C1128" w:rsidP="006C112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B8C7639" w14:textId="1C62ED1A" w:rsidR="00981712" w:rsidRPr="00B6066E" w:rsidRDefault="00981712" w:rsidP="006C112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="006C1128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ино</w:t>
            </w:r>
            <w:r w:rsidR="00BF5636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="00AF2252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16A02FF7" w14:textId="13FAEE9D" w:rsidR="00981712" w:rsidRPr="00B6066E" w:rsidRDefault="006C1128" w:rsidP="005017A1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A5CE69B" w14:textId="0DDEA579" w:rsidR="00981712" w:rsidRPr="00B6066E" w:rsidRDefault="006C1128" w:rsidP="006C1128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</w:t>
            </w:r>
            <w:r w:rsidR="00F71484"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ответа</w:t>
            </w:r>
          </w:p>
        </w:tc>
      </w:tr>
      <w:tr w:rsidR="004F3695" w:rsidRPr="00981712" w14:paraId="23582B76" w14:textId="77777777" w:rsidTr="005017A1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2C2360D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FA0537B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4AF8FD2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E2D219C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DA8209C" w14:textId="77777777" w:rsidR="00DC1C03" w:rsidRPr="006C1128" w:rsidRDefault="00FF70DB" w:rsidP="006C1128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0EB40BC" w14:textId="77777777" w:rsidR="00DC1C03" w:rsidRPr="006C1128" w:rsidRDefault="00FF70DB" w:rsidP="006C11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822CF42" w14:textId="77777777" w:rsidR="00DC1C03" w:rsidRPr="006C1128" w:rsidRDefault="00FF70DB" w:rsidP="006C1128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4E9A01" w14:textId="77777777" w:rsidR="00DC1C03" w:rsidRPr="006C1128" w:rsidRDefault="00FF70DB" w:rsidP="006C1128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0771471" w14:textId="77777777" w:rsidR="00DC1C03" w:rsidRPr="00981712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1712" w:rsidRPr="00981712" w14:paraId="50C9D8AC" w14:textId="77777777" w:rsidTr="00216E0E">
        <w:trPr>
          <w:trHeight w:val="69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088823D0" w14:textId="77777777" w:rsidR="00981712" w:rsidRPr="00355151" w:rsidRDefault="00981712" w:rsidP="006C1128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1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69D2A326" w14:textId="29DC1FA3" w:rsidR="00981712" w:rsidRPr="00355151" w:rsidRDefault="0081578C" w:rsidP="006C1128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5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3822" w:rsidRPr="005349F7" w14:paraId="7587CD32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6A8A1F97" w14:textId="77777777" w:rsidR="008E2D8C" w:rsidRPr="00355151" w:rsidRDefault="008E2D8C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DD20C6F" w14:textId="13EC26F8" w:rsidR="008E2D8C" w:rsidRPr="00355151" w:rsidRDefault="006C112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7E33F0E3" w14:textId="77777777" w:rsidR="008E2D8C" w:rsidRPr="00355151" w:rsidRDefault="008E2D8C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</w:tcPr>
          <w:p w14:paraId="29AD2A54" w14:textId="77777777" w:rsidR="008E2D8C" w:rsidRPr="00355151" w:rsidRDefault="008E2D8C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The methodology of development, storing and retrieving data is ...</w:t>
            </w:r>
          </w:p>
        </w:tc>
        <w:tc>
          <w:tcPr>
            <w:tcW w:w="1382" w:type="dxa"/>
          </w:tcPr>
          <w:p w14:paraId="733DA7B6" w14:textId="77777777" w:rsidR="008E2D8C" w:rsidRPr="00355151" w:rsidRDefault="008E2D8C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1F57F119" w14:textId="77777777" w:rsidR="008E2D8C" w:rsidRPr="00355151" w:rsidRDefault="008E2D8C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0BC908DA" w14:textId="77777777" w:rsidR="008E2D8C" w:rsidRPr="00355151" w:rsidRDefault="008E2D8C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A655296" w14:textId="77777777" w:rsidR="008E2D8C" w:rsidRPr="00355151" w:rsidRDefault="008E2D8C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95CA8A" w14:textId="6C5329E4" w:rsidR="008E2D8C" w:rsidRPr="00355151" w:rsidRDefault="008E2D8C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information</w:t>
            </w:r>
            <w:proofErr w:type="spellEnd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technology</w:t>
            </w:r>
          </w:p>
        </w:tc>
      </w:tr>
      <w:tr w:rsidR="00673822" w:rsidRPr="005349F7" w14:paraId="7204DB3F" w14:textId="77777777" w:rsidTr="00085856">
        <w:trPr>
          <w:trHeight w:val="759"/>
        </w:trPr>
        <w:tc>
          <w:tcPr>
            <w:tcW w:w="1427" w:type="dxa"/>
            <w:vAlign w:val="center"/>
          </w:tcPr>
          <w:p w14:paraId="75D7F8C9" w14:textId="77777777" w:rsidR="008E2D8C" w:rsidRPr="00355151" w:rsidRDefault="008E2D8C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6267C76A" w14:textId="2D1498CA" w:rsidR="008E2D8C" w:rsidRPr="00355151" w:rsidRDefault="006C112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425A2804" w14:textId="77777777" w:rsidR="008E2D8C" w:rsidRPr="00355151" w:rsidRDefault="008E2D8C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17BDFA9F" w14:textId="77777777" w:rsidR="008E2D8C" w:rsidRPr="00355151" w:rsidRDefault="008E2D8C" w:rsidP="00B6066E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What</w:t>
            </w:r>
            <w:proofErr w:type="spellEnd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OS?</w:t>
            </w:r>
          </w:p>
        </w:tc>
        <w:tc>
          <w:tcPr>
            <w:tcW w:w="1382" w:type="dxa"/>
          </w:tcPr>
          <w:p w14:paraId="6E445F14" w14:textId="77777777" w:rsidR="008E2D8C" w:rsidRPr="00355151" w:rsidRDefault="008E2D8C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500080BE" w14:textId="77777777" w:rsidR="008E2D8C" w:rsidRPr="00355151" w:rsidRDefault="008E2D8C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E57EA3E" w14:textId="77777777" w:rsidR="008E2D8C" w:rsidRPr="00355151" w:rsidRDefault="008E2D8C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C2119B" w14:textId="77777777" w:rsidR="008E2D8C" w:rsidRPr="00355151" w:rsidRDefault="008E2D8C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C9C12E" w14:textId="4A35F1AD" w:rsidR="008E2D8C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</w:t>
            </w:r>
            <w:r w:rsidR="008E2D8C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perating</w:t>
            </w:r>
            <w:proofErr w:type="spellEnd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8E2D8C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673822" w:rsidRPr="00981712" w14:paraId="77AF761B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3F5C026A" w14:textId="77777777" w:rsidR="00DC1C03" w:rsidRPr="009D61A0" w:rsidRDefault="00DC1C03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="00BD1449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="00FE3E75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47D5602B" w14:textId="77777777" w:rsidR="00DC1C03" w:rsidRPr="009D61A0" w:rsidRDefault="00FE3E7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FD72C48" w14:textId="77777777" w:rsidR="00DC1C03" w:rsidRPr="009D61A0" w:rsidRDefault="00DC1C03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5CCABE1D" w14:textId="77777777" w:rsidR="00DC1C03" w:rsidRPr="009D61A0" w:rsidRDefault="00980AD2" w:rsidP="00B6066E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Критерии научности</w:t>
            </w:r>
          </w:p>
        </w:tc>
        <w:tc>
          <w:tcPr>
            <w:tcW w:w="1382" w:type="dxa"/>
          </w:tcPr>
          <w:p w14:paraId="68EC5751" w14:textId="77777777" w:rsidR="00DC1C03" w:rsidRPr="009D61A0" w:rsidRDefault="00DC1C03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DEB722" w14:textId="77777777" w:rsidR="00DC1C03" w:rsidRPr="009D61A0" w:rsidRDefault="00DC1C03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74248517" w14:textId="77777777" w:rsidR="00DC1C03" w:rsidRPr="009D61A0" w:rsidRDefault="00DC1C03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812B938" w14:textId="77777777" w:rsidR="00DC1C03" w:rsidRPr="009D61A0" w:rsidRDefault="00DC1C03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6F643B" w14:textId="2C11B13E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бъективность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 и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стинность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241A330E" w14:textId="39879BCA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</w:t>
            </w:r>
            <w:r w:rsidR="00751B3B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нтерсубъектив</w:t>
            </w:r>
            <w:r w:rsidR="00751B3B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ность</w:t>
            </w:r>
            <w:proofErr w:type="spellEnd"/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008C47A4" w14:textId="77777777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у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ниверсализм</w:t>
            </w: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</w:p>
          <w:p w14:paraId="6D673FAB" w14:textId="77777777" w:rsidR="000B299C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</w:t>
            </w:r>
            <w:r w:rsidR="001D65CF"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оспроизводимость</w:t>
            </w:r>
            <w:proofErr w:type="spellEnd"/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 достоверность,</w:t>
            </w:r>
          </w:p>
          <w:p w14:paraId="4158688B" w14:textId="2A9019C4" w:rsidR="00DC1C03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опытность знания</w:t>
            </w:r>
          </w:p>
        </w:tc>
      </w:tr>
      <w:tr w:rsidR="00673822" w:rsidRPr="00981712" w14:paraId="640DA12A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2152F34E" w14:textId="77777777" w:rsidR="001D65CF" w:rsidRPr="009D61A0" w:rsidRDefault="001D65CF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Б1.О.02</w:t>
            </w:r>
          </w:p>
        </w:tc>
        <w:tc>
          <w:tcPr>
            <w:tcW w:w="2126" w:type="dxa"/>
            <w:vAlign w:val="center"/>
          </w:tcPr>
          <w:p w14:paraId="064CB6CE" w14:textId="77777777" w:rsidR="001D65CF" w:rsidRPr="009D61A0" w:rsidRDefault="001D65CF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480DAA8B" w14:textId="77777777" w:rsidR="001D65CF" w:rsidRPr="009D61A0" w:rsidRDefault="001D65CF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4F5468B1" w14:textId="77777777" w:rsidR="001D65CF" w:rsidRPr="009D61A0" w:rsidRDefault="00CD3EBA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</w:t>
            </w:r>
            <w:r w:rsidRPr="009D61A0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, </w:t>
            </w:r>
            <w:r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применяемые в современных научных исследованиях. </w:t>
            </w:r>
          </w:p>
        </w:tc>
        <w:tc>
          <w:tcPr>
            <w:tcW w:w="1382" w:type="dxa"/>
          </w:tcPr>
          <w:p w14:paraId="7441321A" w14:textId="77777777" w:rsidR="001D65CF" w:rsidRPr="009D61A0" w:rsidRDefault="001D65CF" w:rsidP="004F369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42C0D8E" w14:textId="77777777" w:rsidR="001D65CF" w:rsidRPr="009D61A0" w:rsidRDefault="001D65CF" w:rsidP="004F369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10A8AD" w14:textId="77777777" w:rsidR="001D65CF" w:rsidRPr="009D61A0" w:rsidRDefault="001D65CF" w:rsidP="004F369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23AF23" w14:textId="77777777" w:rsidR="001D65CF" w:rsidRPr="009D61A0" w:rsidRDefault="001D65CF" w:rsidP="004F36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02DE0F" w14:textId="4163FA3E" w:rsidR="001D65CF" w:rsidRPr="009D61A0" w:rsidRDefault="000B299C" w:rsidP="000B299C">
            <w:pPr>
              <w:spacing w:line="223" w:lineRule="exact"/>
              <w:ind w:left="143" w:right="138" w:firstLine="1"/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/>
                <w:sz w:val="18"/>
                <w:szCs w:val="18"/>
                <w:lang w:val="ru-RU"/>
              </w:rPr>
              <w:t>м</w:t>
            </w:r>
            <w:r w:rsidR="00CD3EBA"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оделирование, методы анализа </w:t>
            </w:r>
            <w:r w:rsidR="00CD3EBA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литературы</w:t>
            </w:r>
            <w:r w:rsidR="00CD3EBA" w:rsidRPr="009D61A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метод отбора фактов, статистико-вероятностный метод </w:t>
            </w:r>
          </w:p>
        </w:tc>
      </w:tr>
      <w:tr w:rsidR="00673822" w:rsidRPr="00981712" w14:paraId="40A543D3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79ECBF8A" w14:textId="77777777" w:rsidR="00815F30" w:rsidRPr="00355151" w:rsidRDefault="00815F30" w:rsidP="006C1128">
            <w:pPr>
              <w:spacing w:line="223" w:lineRule="exact"/>
              <w:ind w:right="3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Б1.О.02</w:t>
            </w:r>
          </w:p>
        </w:tc>
        <w:tc>
          <w:tcPr>
            <w:tcW w:w="2126" w:type="dxa"/>
            <w:vAlign w:val="center"/>
          </w:tcPr>
          <w:p w14:paraId="0A7D17EF" w14:textId="77777777" w:rsidR="00815F30" w:rsidRPr="00355151" w:rsidRDefault="00815F30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7C0BD69B" w14:textId="77777777" w:rsidR="00815F30" w:rsidRPr="00355151" w:rsidRDefault="00815F30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6D34EDA5" w14:textId="38F38523" w:rsidR="004F3695" w:rsidRPr="00355151" w:rsidRDefault="00815F30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Ценностную сторону результата исследования характеризуют </w:t>
            </w:r>
            <w:r w:rsidRPr="00355151">
              <w:rPr>
                <w:rFonts w:ascii="Times New Roman" w:hAnsi="Times New Roman"/>
                <w:sz w:val="18"/>
                <w:szCs w:val="18"/>
                <w:lang w:val="ru-RU"/>
              </w:rPr>
              <w:t>следующие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критерии: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gramEnd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теоретической значимости;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новизны;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практической значимости;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 актуальности</w:t>
            </w:r>
          </w:p>
        </w:tc>
        <w:tc>
          <w:tcPr>
            <w:tcW w:w="1382" w:type="dxa"/>
            <w:vAlign w:val="center"/>
          </w:tcPr>
          <w:p w14:paraId="228DBE2A" w14:textId="77777777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32C52867" w14:textId="1327B856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FF70DB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50ABB469" w14:textId="7F1539B1" w:rsidR="00815F30" w:rsidRPr="00355151" w:rsidRDefault="009B10C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</w:t>
            </w:r>
            <w:proofErr w:type="gramEnd"/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="004F3695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8F1953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</w:p>
        </w:tc>
        <w:tc>
          <w:tcPr>
            <w:tcW w:w="1382" w:type="dxa"/>
            <w:vAlign w:val="center"/>
          </w:tcPr>
          <w:p w14:paraId="6634F470" w14:textId="77777777" w:rsidR="00815F30" w:rsidRPr="00355151" w:rsidRDefault="008F1953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189253CB" w14:textId="77777777" w:rsidR="00815F30" w:rsidRPr="00355151" w:rsidRDefault="00FF70DB" w:rsidP="004F3695">
            <w:pPr>
              <w:spacing w:before="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</w:tr>
      <w:tr w:rsidR="00673822" w:rsidRPr="00981712" w14:paraId="4C821305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1F27CE85" w14:textId="77777777" w:rsidR="000741D1" w:rsidRPr="00355151" w:rsidRDefault="000741D1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552A8820" w14:textId="77777777" w:rsidR="000741D1" w:rsidRPr="00355151" w:rsidRDefault="000741D1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5BB51C39" w14:textId="77777777" w:rsidR="000741D1" w:rsidRPr="00355151" w:rsidRDefault="000741D1" w:rsidP="004F369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4E08A66D" w14:textId="06299276" w:rsidR="000741D1" w:rsidRPr="00355151" w:rsidRDefault="00600B08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С</w:t>
            </w:r>
            <w:r w:rsidR="000741D1"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овокупность </w:t>
            </w:r>
            <w:r w:rsidR="000741D1" w:rsidRPr="00355151">
              <w:rPr>
                <w:rFonts w:ascii="Times New Roman" w:hAnsi="Times New Roman"/>
                <w:sz w:val="18"/>
                <w:szCs w:val="18"/>
                <w:lang w:val="ru-RU"/>
              </w:rPr>
              <w:t>методов</w:t>
            </w:r>
            <w:r w:rsidR="000741D1"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 средств, используемых в процессе разработки программного обеспечения</w:t>
            </w:r>
            <w:r w:rsidRPr="0035515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– это …</w:t>
            </w:r>
          </w:p>
        </w:tc>
        <w:tc>
          <w:tcPr>
            <w:tcW w:w="1382" w:type="dxa"/>
          </w:tcPr>
          <w:p w14:paraId="3CE576C5" w14:textId="77777777" w:rsidR="000741D1" w:rsidRPr="00355151" w:rsidRDefault="000741D1" w:rsidP="000741D1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A0A2EDE" w14:textId="77777777" w:rsidR="000741D1" w:rsidRPr="00355151" w:rsidRDefault="000741D1" w:rsidP="000741D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3B4E98C" w14:textId="77777777" w:rsidR="000741D1" w:rsidRPr="00355151" w:rsidRDefault="000741D1" w:rsidP="000741D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E704CBE" w14:textId="77777777" w:rsidR="000741D1" w:rsidRPr="00355151" w:rsidRDefault="000741D1" w:rsidP="000741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3CE74B" w14:textId="2A0716E2" w:rsidR="000741D1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</w:t>
            </w:r>
            <w:r w:rsidR="00600B08"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ехнология</w:t>
            </w:r>
            <w:r w:rsidR="00600B08"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программирования</w:t>
            </w:r>
          </w:p>
        </w:tc>
      </w:tr>
      <w:tr w:rsidR="00673822" w:rsidRPr="00981712" w14:paraId="38559B40" w14:textId="77777777" w:rsidTr="002D4DD3">
        <w:trPr>
          <w:trHeight w:val="760"/>
        </w:trPr>
        <w:tc>
          <w:tcPr>
            <w:tcW w:w="1427" w:type="dxa"/>
            <w:vAlign w:val="center"/>
          </w:tcPr>
          <w:p w14:paraId="35207A70" w14:textId="77777777" w:rsidR="00F84E61" w:rsidRPr="00355151" w:rsidRDefault="00F84E61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3A05E970" w14:textId="225A729E" w:rsidR="00F84E61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</w:t>
            </w:r>
            <w:r w:rsidR="00F84E61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банки</w:t>
            </w:r>
            <w:r w:rsidR="00F84E61"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данных</w:t>
            </w:r>
          </w:p>
        </w:tc>
        <w:tc>
          <w:tcPr>
            <w:tcW w:w="1414" w:type="dxa"/>
            <w:vAlign w:val="center"/>
          </w:tcPr>
          <w:p w14:paraId="0FD943DC" w14:textId="77777777" w:rsidR="00F84E61" w:rsidRPr="00355151" w:rsidRDefault="00F84E61" w:rsidP="00B606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D0CFE0E" w14:textId="10505F33" w:rsidR="00F84E61" w:rsidRPr="00E826DD" w:rsidRDefault="00BE4586" w:rsidP="00FD5319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Уникальн</w:t>
            </w:r>
            <w:r w:rsidR="00FD5319" w:rsidRPr="00E826DD">
              <w:rPr>
                <w:sz w:val="18"/>
                <w:szCs w:val="18"/>
                <w:lang w:val="ru-RU"/>
              </w:rPr>
              <w:t>ым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</w:t>
            </w:r>
            <w:r w:rsidR="00FD5319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енем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826D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объекта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называется </w:t>
            </w:r>
            <w:r w:rsidR="004F3695"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</w:tcPr>
          <w:p w14:paraId="167B1C3B" w14:textId="77777777" w:rsidR="00F84E61" w:rsidRPr="00E826DD" w:rsidRDefault="00F84E61" w:rsidP="000741D1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BF6BF4E" w14:textId="77777777" w:rsidR="00F84E61" w:rsidRPr="00E826DD" w:rsidRDefault="00F84E61" w:rsidP="000741D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415CBD6" w14:textId="77777777" w:rsidR="00F84E61" w:rsidRPr="00E826DD" w:rsidRDefault="00F84E61" w:rsidP="000741D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3398292" w14:textId="77777777" w:rsidR="00F84E61" w:rsidRPr="00E826DD" w:rsidRDefault="00F84E61" w:rsidP="000741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052ECDC" w14:textId="77777777" w:rsidR="00F84E61" w:rsidRPr="00355151" w:rsidRDefault="00BE4586" w:rsidP="00B6066E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идентификатор</w:t>
            </w:r>
          </w:p>
        </w:tc>
      </w:tr>
      <w:tr w:rsidR="00673822" w:rsidRPr="00981712" w14:paraId="64EB30AD" w14:textId="77777777" w:rsidTr="002D4DD3">
        <w:trPr>
          <w:trHeight w:val="1267"/>
        </w:trPr>
        <w:tc>
          <w:tcPr>
            <w:tcW w:w="1427" w:type="dxa"/>
            <w:vAlign w:val="center"/>
          </w:tcPr>
          <w:p w14:paraId="4731AC4F" w14:textId="77777777" w:rsidR="006B14D3" w:rsidRPr="00355151" w:rsidRDefault="006B14D3" w:rsidP="00A4589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57AC262B" w14:textId="3501D026" w:rsidR="006B14D3" w:rsidRPr="00355151" w:rsidRDefault="004F3695" w:rsidP="004F369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банки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данных</w:t>
            </w:r>
          </w:p>
        </w:tc>
        <w:tc>
          <w:tcPr>
            <w:tcW w:w="1414" w:type="dxa"/>
            <w:vAlign w:val="center"/>
          </w:tcPr>
          <w:p w14:paraId="024126CD" w14:textId="77777777" w:rsidR="006B14D3" w:rsidRPr="00355151" w:rsidRDefault="006B14D3" w:rsidP="00B606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2697" w:type="dxa"/>
            <w:vAlign w:val="center"/>
          </w:tcPr>
          <w:p w14:paraId="187A3E86" w14:textId="2A7B648F" w:rsidR="006B14D3" w:rsidRPr="00E826DD" w:rsidRDefault="0004187A" w:rsidP="00DE0C47">
            <w:pPr>
              <w:spacing w:line="223" w:lineRule="exact"/>
              <w:ind w:left="143" w:right="138" w:firstLine="1"/>
              <w:rPr>
                <w:rFonts w:eastAsia="Arial Unicode MS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Лицо или группа лиц, взаимодействующих с банком </w:t>
            </w:r>
            <w:r w:rsidRPr="00E826D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  <w:t>данных</w:t>
            </w: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в процессе его создания и функционирования – это </w:t>
            </w:r>
            <w:r w:rsidR="004F3695" w:rsidRPr="00E826DD">
              <w:rPr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</w:tcPr>
          <w:p w14:paraId="24BD4911" w14:textId="77777777" w:rsidR="006B14D3" w:rsidRPr="00E826DD" w:rsidRDefault="006B14D3" w:rsidP="006B14D3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CA8C601" w14:textId="77777777" w:rsidR="006B14D3" w:rsidRPr="00E826DD" w:rsidRDefault="006B14D3" w:rsidP="006B14D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1C0CA03" w14:textId="77777777" w:rsidR="006B14D3" w:rsidRPr="00E826DD" w:rsidRDefault="006B14D3" w:rsidP="006B14D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C12B108" w14:textId="77777777" w:rsidR="006B14D3" w:rsidRPr="00E826DD" w:rsidRDefault="006B14D3" w:rsidP="006B14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41E2E84" w14:textId="77777777" w:rsidR="006B14D3" w:rsidRPr="00355151" w:rsidRDefault="0004187A" w:rsidP="00B6066E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пользователь</w:t>
            </w:r>
          </w:p>
        </w:tc>
      </w:tr>
      <w:tr w:rsidR="00C843D8" w:rsidRPr="00981712" w14:paraId="153C8C59" w14:textId="77777777" w:rsidTr="00604159">
        <w:trPr>
          <w:trHeight w:val="918"/>
        </w:trPr>
        <w:tc>
          <w:tcPr>
            <w:tcW w:w="1427" w:type="dxa"/>
            <w:vAlign w:val="center"/>
          </w:tcPr>
          <w:p w14:paraId="39BE7D66" w14:textId="6C216A7C" w:rsidR="00C843D8" w:rsidRPr="00355151" w:rsidRDefault="00C843D8" w:rsidP="00375BB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BDD7FC1" w14:textId="58FF0A36" w:rsidR="00C843D8" w:rsidRPr="00355151" w:rsidRDefault="00C843D8" w:rsidP="00604159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Современные технологии управления проектами</w:t>
            </w:r>
          </w:p>
        </w:tc>
        <w:tc>
          <w:tcPr>
            <w:tcW w:w="1414" w:type="dxa"/>
            <w:vAlign w:val="center"/>
          </w:tcPr>
          <w:p w14:paraId="5B7AF6D0" w14:textId="4B379A80" w:rsidR="00C843D8" w:rsidRPr="00355151" w:rsidRDefault="00C843D8" w:rsidP="00375BB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F2EF505" w14:textId="77777777" w:rsidR="00C843D8" w:rsidRPr="00E826DD" w:rsidRDefault="00C843D8" w:rsidP="002703A6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NewRomanPSMT" w:hAnsi="TimesNewRomanPSMT"/>
                <w:sz w:val="18"/>
                <w:szCs w:val="18"/>
                <w:lang w:val="ru-RU"/>
              </w:rPr>
              <w:t>Риск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– это:</w:t>
            </w:r>
          </w:p>
          <w:p w14:paraId="175B7264" w14:textId="77777777" w:rsidR="00C843D8" w:rsidRPr="00E826DD" w:rsidRDefault="00C843D8" w:rsidP="00604159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7A9676" w14:textId="77777777" w:rsidR="00C843D8" w:rsidRPr="00E826DD" w:rsidRDefault="00C843D8" w:rsidP="00604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мониторинг целесообразности проекта в ходе его выполнения</w:t>
            </w:r>
          </w:p>
          <w:p w14:paraId="2A401E3A" w14:textId="77777777" w:rsidR="00C843D8" w:rsidRPr="00E826DD" w:rsidRDefault="00C843D8" w:rsidP="00604159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EAF7F1" w14:textId="77777777" w:rsidR="00C843D8" w:rsidRPr="00E826DD" w:rsidRDefault="00C843D8" w:rsidP="0060415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анализ негативных последствий для компании в результате реализации</w:t>
            </w:r>
          </w:p>
          <w:p w14:paraId="78D45DE0" w14:textId="77777777" w:rsidR="00C843D8" w:rsidRPr="00E826DD" w:rsidRDefault="00C843D8" w:rsidP="0060415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224D2B" w14:textId="4D6C4DB0" w:rsidR="00C843D8" w:rsidRPr="00E826DD" w:rsidRDefault="00C843D8" w:rsidP="00C4681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возможность появления определенной проблемы, нежелательных событий и серьезных последствий в ходе реализации проекта</w:t>
            </w:r>
          </w:p>
        </w:tc>
        <w:tc>
          <w:tcPr>
            <w:tcW w:w="1382" w:type="dxa"/>
            <w:vAlign w:val="center"/>
          </w:tcPr>
          <w:p w14:paraId="6CF72896" w14:textId="542BF59A" w:rsidR="00C843D8" w:rsidRPr="00E826DD" w:rsidRDefault="00C843D8" w:rsidP="006041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мониторинг целесообразности проекта и анализ негативных последствий для компании</w:t>
            </w:r>
          </w:p>
        </w:tc>
        <w:tc>
          <w:tcPr>
            <w:tcW w:w="2410" w:type="dxa"/>
            <w:vAlign w:val="center"/>
          </w:tcPr>
          <w:p w14:paraId="60DCE4A6" w14:textId="3579ED23" w:rsidR="00C843D8" w:rsidRPr="00355151" w:rsidRDefault="00C843D8" w:rsidP="00604159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C843D8" w:rsidRPr="00981712" w14:paraId="6DF07992" w14:textId="77777777" w:rsidTr="00355151">
        <w:trPr>
          <w:trHeight w:val="1469"/>
        </w:trPr>
        <w:tc>
          <w:tcPr>
            <w:tcW w:w="1427" w:type="dxa"/>
            <w:vAlign w:val="center"/>
          </w:tcPr>
          <w:p w14:paraId="2DB75BED" w14:textId="77777777" w:rsidR="00C843D8" w:rsidRPr="00355151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E4E6F55" w14:textId="77777777" w:rsidR="00C843D8" w:rsidRPr="00355151" w:rsidRDefault="00C843D8" w:rsidP="00DE0C4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21200B8" w14:textId="77777777" w:rsidR="00C843D8" w:rsidRPr="00355151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7B281F7" w14:textId="173BD980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NewRomanPSMT" w:hAnsi="TimesNewRomanPSMT"/>
                <w:sz w:val="18"/>
                <w:szCs w:val="18"/>
                <w:lang w:val="ru-RU"/>
              </w:rPr>
            </w:pPr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>Система организации данных и управления ими – это …</w:t>
            </w:r>
          </w:p>
        </w:tc>
        <w:tc>
          <w:tcPr>
            <w:tcW w:w="1382" w:type="dxa"/>
          </w:tcPr>
          <w:p w14:paraId="3630A285" w14:textId="77777777" w:rsidR="00C843D8" w:rsidRPr="00355151" w:rsidRDefault="00C843D8" w:rsidP="00C843D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2D78E3B" w14:textId="77777777" w:rsidR="00C843D8" w:rsidRPr="00355151" w:rsidRDefault="00C843D8" w:rsidP="00C843D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2780C9B" w14:textId="77777777" w:rsidR="00C843D8" w:rsidRPr="00355151" w:rsidRDefault="00C843D8" w:rsidP="00C843D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885F5D" w14:textId="77777777" w:rsidR="00C843D8" w:rsidRPr="00355151" w:rsidRDefault="00C843D8" w:rsidP="00C84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BF6772" w14:textId="77777777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модель</w:t>
            </w:r>
            <w:r w:rsidRPr="0035515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данных</w:t>
            </w:r>
          </w:p>
        </w:tc>
      </w:tr>
      <w:tr w:rsidR="00C843D8" w:rsidRPr="00981712" w14:paraId="586E4F9E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3D74CB4D" w14:textId="77777777" w:rsidR="00C843D8" w:rsidRPr="004D67F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4A82D27" w14:textId="77777777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2D90564" w14:textId="77777777" w:rsidR="00C843D8" w:rsidRPr="00355151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AB08719" w14:textId="09268CDA" w:rsidR="00C843D8" w:rsidRPr="00355151" w:rsidRDefault="00C843D8" w:rsidP="00C843D8">
            <w:pPr>
              <w:spacing w:line="223" w:lineRule="exact"/>
              <w:ind w:left="143" w:right="138" w:firstLine="1"/>
              <w:rPr>
                <w:rFonts w:ascii="TimesNewRomanPSMT" w:hAnsi="TimesNewRomanPSMT"/>
                <w:sz w:val="18"/>
                <w:szCs w:val="18"/>
                <w:lang w:val="ru-RU"/>
              </w:rPr>
            </w:pPr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>Pascal</w:t>
            </w:r>
            <w:proofErr w:type="spellEnd"/>
            <w:r w:rsidRPr="00355151">
              <w:rPr>
                <w:rFonts w:ascii="TimesNewRomanPSMT" w:hAnsi="TimesNewRomanPSMT"/>
                <w:sz w:val="18"/>
                <w:szCs w:val="18"/>
                <w:lang w:val="ru-RU"/>
              </w:rPr>
              <w:t xml:space="preserve"> массив – это:</w:t>
            </w:r>
          </w:p>
        </w:tc>
        <w:tc>
          <w:tcPr>
            <w:tcW w:w="1382" w:type="dxa"/>
          </w:tcPr>
          <w:p w14:paraId="413BA5A6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хранится упорядоченный набор однотипных элементов</w:t>
            </w:r>
          </w:p>
        </w:tc>
        <w:tc>
          <w:tcPr>
            <w:tcW w:w="1382" w:type="dxa"/>
          </w:tcPr>
          <w:p w14:paraId="284E9A70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упорядоченные наборы элементов разного типа</w:t>
            </w:r>
          </w:p>
        </w:tc>
        <w:tc>
          <w:tcPr>
            <w:tcW w:w="1382" w:type="dxa"/>
          </w:tcPr>
          <w:p w14:paraId="6A8778F3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случайные наборы элементов разного типа</w:t>
            </w:r>
          </w:p>
        </w:tc>
        <w:tc>
          <w:tcPr>
            <w:tcW w:w="1382" w:type="dxa"/>
          </w:tcPr>
          <w:p w14:paraId="6A38004E" w14:textId="77777777" w:rsidR="00C843D8" w:rsidRPr="00355151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551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 данных, в котором хранятся как случайные, так и упорядоченные наборы элементов разного типа</w:t>
            </w:r>
          </w:p>
        </w:tc>
        <w:tc>
          <w:tcPr>
            <w:tcW w:w="2410" w:type="dxa"/>
            <w:vAlign w:val="center"/>
          </w:tcPr>
          <w:p w14:paraId="01709E1C" w14:textId="77777777" w:rsidR="00C843D8" w:rsidRPr="00355151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35515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C843D8" w:rsidRPr="00981712" w14:paraId="7E8F9F4C" w14:textId="77777777" w:rsidTr="002D4DD3">
        <w:trPr>
          <w:trHeight w:val="477"/>
        </w:trPr>
        <w:tc>
          <w:tcPr>
            <w:tcW w:w="1427" w:type="dxa"/>
            <w:vAlign w:val="center"/>
          </w:tcPr>
          <w:p w14:paraId="1AF14A20" w14:textId="77777777" w:rsidR="00C843D8" w:rsidRPr="004D67F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35B577E1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DC4CCCE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1F1BB0C" w14:textId="7ADB9466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 </w:t>
            </w:r>
            <w:proofErr w:type="spellStart"/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Delphi</w:t>
            </w:r>
            <w:proofErr w:type="spellEnd"/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компонент представляет собой:</w:t>
            </w:r>
          </w:p>
        </w:tc>
        <w:tc>
          <w:tcPr>
            <w:tcW w:w="1382" w:type="dxa"/>
          </w:tcPr>
          <w:p w14:paraId="41A1AEC0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интерфейса, обладающий информацией о процессах, идущих в ходе выполнения программы</w:t>
            </w:r>
          </w:p>
        </w:tc>
        <w:tc>
          <w:tcPr>
            <w:tcW w:w="1382" w:type="dxa"/>
          </w:tcPr>
          <w:p w14:paraId="72B9CB19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аллюр для отображения информации о процессах, идущих в ходе выполнения программы</w:t>
            </w:r>
          </w:p>
        </w:tc>
        <w:tc>
          <w:tcPr>
            <w:tcW w:w="1382" w:type="dxa"/>
          </w:tcPr>
          <w:p w14:paraId="5CB165A2" w14:textId="77777777" w:rsidR="00C843D8" w:rsidRPr="002D4DD3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свойств, событий и методов для решения какой-то задачи программирования</w:t>
            </w:r>
          </w:p>
        </w:tc>
        <w:tc>
          <w:tcPr>
            <w:tcW w:w="1382" w:type="dxa"/>
          </w:tcPr>
          <w:p w14:paraId="146B42E8" w14:textId="79BD3AF5" w:rsidR="00C843D8" w:rsidRPr="002D4DD3" w:rsidRDefault="00C843D8" w:rsidP="00C843D8">
            <w:pPr>
              <w:tabs>
                <w:tab w:val="left" w:pos="0"/>
                <w:tab w:val="left" w:pos="709"/>
                <w:tab w:val="left" w:pos="993"/>
              </w:tabs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функциональный элемент интерфейса, обладающий определенными свойствами</w:t>
            </w:r>
          </w:p>
        </w:tc>
        <w:tc>
          <w:tcPr>
            <w:tcW w:w="2410" w:type="dxa"/>
            <w:vAlign w:val="center"/>
          </w:tcPr>
          <w:p w14:paraId="71F27C18" w14:textId="77777777" w:rsidR="00C843D8" w:rsidRPr="002D4DD3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C843D8" w:rsidRPr="00981712" w14:paraId="381899E7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66DF2D1B" w14:textId="77777777" w:rsidR="00C843D8" w:rsidRPr="004D67F4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Б1.В.03</w:t>
            </w:r>
          </w:p>
        </w:tc>
        <w:tc>
          <w:tcPr>
            <w:tcW w:w="2126" w:type="dxa"/>
            <w:vAlign w:val="center"/>
          </w:tcPr>
          <w:p w14:paraId="1AD24073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EFF34E0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F9C3895" w14:textId="7CEBA3FA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Свойство 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Name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в </w:t>
            </w:r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большинстве</w:t>
            </w: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компонентов в </w:t>
            </w:r>
            <w:proofErr w:type="spellStart"/>
            <w:r w:rsidRPr="002D4DD3">
              <w:rPr>
                <w:rFonts w:ascii="TimesNewRomanPSMT" w:hAnsi="TimesNewRomanPSMT"/>
                <w:sz w:val="18"/>
                <w:szCs w:val="18"/>
                <w:lang w:val="ru-RU"/>
              </w:rPr>
              <w:t>Delphi</w:t>
            </w:r>
            <w:proofErr w:type="spellEnd"/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означает: </w:t>
            </w:r>
          </w:p>
        </w:tc>
        <w:tc>
          <w:tcPr>
            <w:tcW w:w="1382" w:type="dxa"/>
            <w:vAlign w:val="center"/>
          </w:tcPr>
          <w:p w14:paraId="5733A9B5" w14:textId="4A5B40AD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начало программы</w:t>
            </w:r>
          </w:p>
        </w:tc>
        <w:tc>
          <w:tcPr>
            <w:tcW w:w="1382" w:type="dxa"/>
            <w:vAlign w:val="center"/>
          </w:tcPr>
          <w:p w14:paraId="74026F13" w14:textId="2F629376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тело программы</w:t>
            </w:r>
          </w:p>
        </w:tc>
        <w:tc>
          <w:tcPr>
            <w:tcW w:w="1382" w:type="dxa"/>
            <w:vAlign w:val="center"/>
          </w:tcPr>
          <w:p w14:paraId="1C6C2271" w14:textId="1E954E8B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имя компонента</w:t>
            </w:r>
          </w:p>
        </w:tc>
        <w:tc>
          <w:tcPr>
            <w:tcW w:w="1382" w:type="dxa"/>
            <w:vAlign w:val="center"/>
          </w:tcPr>
          <w:p w14:paraId="7B720A4F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конец программы</w:t>
            </w:r>
          </w:p>
        </w:tc>
        <w:tc>
          <w:tcPr>
            <w:tcW w:w="2410" w:type="dxa"/>
            <w:vAlign w:val="center"/>
          </w:tcPr>
          <w:p w14:paraId="610280EB" w14:textId="77777777" w:rsidR="00C843D8" w:rsidRPr="002D4DD3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2D4DD3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C843D8" w:rsidRPr="00981712" w14:paraId="45E170D9" w14:textId="77777777" w:rsidTr="009D61A0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22D5074A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856996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30992D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1712C97" w14:textId="4EB652A0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Создание и применение роботов, других средств робототехники и основанных на них технических систем и комплексов различного назначения </w:t>
            </w:r>
            <w:r w:rsidR="003051B5"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 это</w:t>
            </w: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shd w:val="clear" w:color="auto" w:fill="auto"/>
          </w:tcPr>
          <w:p w14:paraId="0DC85D26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5AAA286F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4CDE1BEA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7FE1C7EE" w14:textId="77777777" w:rsidR="00C843D8" w:rsidRPr="009D61A0" w:rsidRDefault="00C843D8" w:rsidP="00C843D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BFF332" w14:textId="0586538B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предмет</w:t>
            </w: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робототехники</w:t>
            </w:r>
          </w:p>
        </w:tc>
      </w:tr>
      <w:tr w:rsidR="00C843D8" w:rsidRPr="00981712" w14:paraId="4DD5CDC1" w14:textId="77777777" w:rsidTr="009D61A0">
        <w:trPr>
          <w:trHeight w:val="761"/>
        </w:trPr>
        <w:tc>
          <w:tcPr>
            <w:tcW w:w="1427" w:type="dxa"/>
            <w:shd w:val="clear" w:color="auto" w:fill="auto"/>
            <w:vAlign w:val="center"/>
          </w:tcPr>
          <w:p w14:paraId="74B30AB2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AE5503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20021CB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A1D2A15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</w:rPr>
              <w:t>HTML</w:t>
            </w: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  <w:t>-</w:t>
            </w:r>
            <w:r w:rsidRPr="009D61A0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документ</w:t>
            </w:r>
            <w:r w:rsidRPr="009D61A0"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  <w:t xml:space="preserve"> может иметь расширения: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E45074" w14:textId="068D52F1" w:rsidR="00C843D8" w:rsidRPr="009D61A0" w:rsidRDefault="00564C7E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htm</w:t>
            </w:r>
            <w:proofErr w:type="spellEnd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EF507B" w14:textId="3BC48816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html</w:t>
            </w:r>
            <w:proofErr w:type="spellEnd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или.htm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7EF2619" w14:textId="037CA90A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html</w:t>
            </w:r>
            <w:proofErr w:type="spellEnd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 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txt</w:t>
            </w:r>
            <w:proofErr w:type="spellEnd"/>
          </w:p>
        </w:tc>
        <w:tc>
          <w:tcPr>
            <w:tcW w:w="1382" w:type="dxa"/>
            <w:shd w:val="clear" w:color="auto" w:fill="auto"/>
            <w:vAlign w:val="center"/>
          </w:tcPr>
          <w:p w14:paraId="3C955563" w14:textId="3DAF9D75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htm</w:t>
            </w:r>
            <w:proofErr w:type="spellEnd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или .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txt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7F99BAB" w14:textId="77777777" w:rsidR="00C843D8" w:rsidRPr="009D61A0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C843D8" w:rsidRPr="00981712" w14:paraId="247EA861" w14:textId="77777777" w:rsidTr="009D61A0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1E434EC4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316D07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306561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1AE3127" w14:textId="04E0F6E8" w:rsidR="00C843D8" w:rsidRPr="009D61A0" w:rsidRDefault="00C843D8" w:rsidP="00442DD2">
            <w:pPr>
              <w:spacing w:line="223" w:lineRule="exact"/>
              <w:ind w:left="143" w:right="138" w:firstLine="1"/>
              <w:rPr>
                <w:rFonts w:ascii="Times New Roman" w:eastAsia="Calibri" w:hAnsi="Times New Roman" w:cs="Times New Roman"/>
                <w:color w:val="2B2727"/>
                <w:sz w:val="18"/>
                <w:szCs w:val="18"/>
                <w:lang w:val="ru-RU"/>
              </w:rPr>
            </w:pPr>
            <w:proofErr w:type="spellStart"/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Мультидисциплинарная</w:t>
            </w:r>
            <w:proofErr w:type="spellEnd"/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область деятельности, относящаяся к </w:t>
            </w:r>
            <w:r w:rsidRPr="009D61A0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планированию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 производству 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Web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-сайтов, которая включает техническую разработку, структурирование информации, визуальный (графический) дизайн и доставку по сети </w:t>
            </w:r>
            <w:r w:rsidR="00442DD2"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 это</w:t>
            </w: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shd w:val="clear" w:color="auto" w:fill="auto"/>
          </w:tcPr>
          <w:p w14:paraId="12A062C3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2DF99228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5A68E5AA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053FA27F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499FA6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Web-</w:t>
            </w: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дизайн</w:t>
            </w:r>
          </w:p>
        </w:tc>
      </w:tr>
      <w:tr w:rsidR="00C843D8" w:rsidRPr="00981712" w14:paraId="215D83D1" w14:textId="77777777" w:rsidTr="009D61A0">
        <w:trPr>
          <w:trHeight w:val="864"/>
        </w:trPr>
        <w:tc>
          <w:tcPr>
            <w:tcW w:w="1427" w:type="dxa"/>
            <w:shd w:val="clear" w:color="auto" w:fill="auto"/>
            <w:vAlign w:val="center"/>
          </w:tcPr>
          <w:p w14:paraId="2A0E5B7E" w14:textId="77777777" w:rsidR="00C843D8" w:rsidRPr="009D61A0" w:rsidRDefault="00C843D8" w:rsidP="00C843D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8CAD7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shd w:val="clear" w:color="auto" w:fill="auto"/>
            <w:vAlign w:val="center"/>
          </w:tcPr>
          <w:p w14:paraId="2EEA5A52" w14:textId="77777777" w:rsidR="00C843D8" w:rsidRPr="009D61A0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CFFC947" w14:textId="6C23B299" w:rsidR="00C843D8" w:rsidRPr="009D61A0" w:rsidRDefault="003051B5" w:rsidP="003051B5">
            <w:pPr>
              <w:spacing w:line="223" w:lineRule="exact"/>
              <w:ind w:left="143" w:right="138" w:firstLine="1"/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Какой статус имеет к</w:t>
            </w:r>
            <w:r w:rsidR="00C843D8" w:rsidRPr="009D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омпьютерная</w:t>
            </w:r>
            <w:r w:rsidR="00C843D8"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игра</w:t>
            </w:r>
            <w:r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  <w:shd w:val="clear" w:color="auto" w:fill="auto"/>
          </w:tcPr>
          <w:p w14:paraId="6BD96A0E" w14:textId="77777777" w:rsidR="00C843D8" w:rsidRPr="009D61A0" w:rsidRDefault="00C843D8" w:rsidP="00C843D8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0EC67CF2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6FB40C14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694055FF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3005DB" w14:textId="009DAF7E" w:rsidR="00C843D8" w:rsidRPr="009D61A0" w:rsidRDefault="00C843D8" w:rsidP="003051B5">
            <w:pPr>
              <w:spacing w:line="223" w:lineRule="exact"/>
              <w:ind w:left="143" w:right="138" w:firstLine="1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мультимедийн</w:t>
            </w:r>
            <w:r w:rsidR="003051B5"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ый</w:t>
            </w:r>
            <w:r w:rsidRPr="009D61A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объект</w:t>
            </w:r>
          </w:p>
        </w:tc>
      </w:tr>
      <w:tr w:rsidR="00C843D8" w:rsidRPr="00981712" w14:paraId="052DBC52" w14:textId="77777777" w:rsidTr="00673822">
        <w:trPr>
          <w:trHeight w:val="918"/>
        </w:trPr>
        <w:tc>
          <w:tcPr>
            <w:tcW w:w="1427" w:type="dxa"/>
            <w:vAlign w:val="center"/>
          </w:tcPr>
          <w:p w14:paraId="1B96B9ED" w14:textId="77777777" w:rsidR="00C843D8" w:rsidRPr="002D4DD3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00677A24" w14:textId="77777777" w:rsidR="00C843D8" w:rsidRPr="002D4DD3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2D4DD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1CC55DAB" w14:textId="77777777" w:rsidR="00C843D8" w:rsidRPr="002D4DD3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D4DD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5AA73181" w14:textId="1085B324" w:rsidR="00C843D8" w:rsidRPr="00E826DD" w:rsidRDefault="00C843D8" w:rsidP="00C843D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Основной массив правового регулирования компьютерных игр содержится в:</w:t>
            </w:r>
          </w:p>
        </w:tc>
        <w:tc>
          <w:tcPr>
            <w:tcW w:w="1382" w:type="dxa"/>
            <w:vAlign w:val="center"/>
          </w:tcPr>
          <w:p w14:paraId="5B22F58F" w14:textId="262FBD81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Конституции РФ</w:t>
            </w:r>
          </w:p>
        </w:tc>
        <w:tc>
          <w:tcPr>
            <w:tcW w:w="1382" w:type="dxa"/>
            <w:vAlign w:val="center"/>
          </w:tcPr>
          <w:p w14:paraId="673344AA" w14:textId="14F3A4FE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Гражданском кодексе РФ</w:t>
            </w:r>
          </w:p>
        </w:tc>
        <w:tc>
          <w:tcPr>
            <w:tcW w:w="1382" w:type="dxa"/>
            <w:vAlign w:val="center"/>
          </w:tcPr>
          <w:p w14:paraId="34DE262B" w14:textId="456CCDAA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Семейном кодексе</w:t>
            </w:r>
            <w:r w:rsidR="00442DD2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РФ</w:t>
            </w:r>
          </w:p>
        </w:tc>
        <w:tc>
          <w:tcPr>
            <w:tcW w:w="1382" w:type="dxa"/>
            <w:vAlign w:val="center"/>
          </w:tcPr>
          <w:p w14:paraId="496B157D" w14:textId="7A1AD31D" w:rsidR="00C843D8" w:rsidRPr="00E826DD" w:rsidRDefault="00C843D8" w:rsidP="00C843D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Уголовном кодексе</w:t>
            </w:r>
            <w:r w:rsidR="00442DD2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РФ</w:t>
            </w:r>
          </w:p>
        </w:tc>
        <w:tc>
          <w:tcPr>
            <w:tcW w:w="2410" w:type="dxa"/>
            <w:vAlign w:val="center"/>
          </w:tcPr>
          <w:p w14:paraId="2C243C65" w14:textId="77777777" w:rsidR="00C843D8" w:rsidRPr="00E826DD" w:rsidRDefault="00C843D8" w:rsidP="00C843D8">
            <w:pPr>
              <w:spacing w:before="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C843D8" w:rsidRPr="00CB0A45" w14:paraId="44D1F6B1" w14:textId="77777777" w:rsidTr="00CB0A45">
        <w:trPr>
          <w:trHeight w:val="2320"/>
        </w:trPr>
        <w:tc>
          <w:tcPr>
            <w:tcW w:w="1427" w:type="dxa"/>
            <w:vAlign w:val="center"/>
          </w:tcPr>
          <w:p w14:paraId="469E5028" w14:textId="77777777" w:rsidR="00C843D8" w:rsidRPr="009D61A0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4275FB7A" w14:textId="77777777" w:rsidR="00C843D8" w:rsidRPr="009D61A0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33D5535" w14:textId="77777777" w:rsidR="00C843D8" w:rsidRPr="009D61A0" w:rsidRDefault="00C843D8" w:rsidP="00CB0A4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D61A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2FA9C96" w14:textId="6973A2D3" w:rsidR="00C843D8" w:rsidRPr="009D61A0" w:rsidRDefault="003051B5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Результаты </w:t>
            </w:r>
            <w:r w:rsidR="00C843D8" w:rsidRPr="009D61A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интеллектуальной деятельности и приравненные к ним средства индивидуализации предпринимателей и юридических лиц, товаров, работ, услуг и предприятий, которые охраняются законом </w:t>
            </w:r>
            <w:r w:rsidR="003D183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82" w:type="dxa"/>
          </w:tcPr>
          <w:p w14:paraId="0355E12A" w14:textId="77777777" w:rsidR="00C843D8" w:rsidRPr="009D61A0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0ABC45B" w14:textId="77777777" w:rsidR="00C843D8" w:rsidRPr="009D61A0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8987E19" w14:textId="77777777" w:rsidR="00C843D8" w:rsidRPr="009D61A0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D2A50E8" w14:textId="77777777" w:rsidR="00C843D8" w:rsidRPr="009D61A0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6ECD97" w14:textId="366D19A9" w:rsidR="00C843D8" w:rsidRPr="009D61A0" w:rsidRDefault="00C843D8" w:rsidP="006F737D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интеллектуальн</w:t>
            </w:r>
            <w:r w:rsidR="006F737D"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ая</w:t>
            </w:r>
            <w:r w:rsidRPr="009D6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собственность</w:t>
            </w:r>
          </w:p>
        </w:tc>
      </w:tr>
      <w:tr w:rsidR="00C843D8" w:rsidRPr="001B6074" w14:paraId="392E6012" w14:textId="77777777" w:rsidTr="00242498">
        <w:trPr>
          <w:trHeight w:val="3332"/>
        </w:trPr>
        <w:tc>
          <w:tcPr>
            <w:tcW w:w="1427" w:type="dxa"/>
            <w:vAlign w:val="center"/>
          </w:tcPr>
          <w:p w14:paraId="45F1C02A" w14:textId="77777777" w:rsidR="00C843D8" w:rsidRPr="001B607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6665D942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C4C962F" w14:textId="77777777" w:rsidR="00C843D8" w:rsidRPr="001B6074" w:rsidRDefault="00C843D8" w:rsidP="00CB0A4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12A87C7" w14:textId="47342BA9" w:rsidR="00C843D8" w:rsidRPr="00E826DD" w:rsidRDefault="00C843D8" w:rsidP="00C865A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Разнообразные творческие произведения, идеи, изобретения и другие интеллектуальные результаты, использ</w:t>
            </w:r>
            <w:r w:rsidR="00234223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ующиеся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коммерческих целях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, к которым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относятся литературные, музыкальные и художественные произведения, изобретения, товарные знаки, патенты, компьютерные программы и другие объекты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(все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="00C865A7"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что</w:t>
            </w:r>
            <w:r w:rsidRPr="00E826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производятся умственным трудом – это …</w:t>
            </w:r>
          </w:p>
        </w:tc>
        <w:tc>
          <w:tcPr>
            <w:tcW w:w="1382" w:type="dxa"/>
          </w:tcPr>
          <w:p w14:paraId="67A7BD20" w14:textId="77777777" w:rsidR="00C843D8" w:rsidRPr="00E826DD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0F5AAE" w14:textId="77777777" w:rsidR="00C843D8" w:rsidRPr="00E826DD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D1687D2" w14:textId="77777777" w:rsidR="00C843D8" w:rsidRPr="00E826DD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4656F7C" w14:textId="77777777" w:rsidR="00C843D8" w:rsidRPr="001B6074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72CCF9" w14:textId="56A2BAEB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объекты интеллектуальной собственности</w:t>
            </w:r>
          </w:p>
        </w:tc>
      </w:tr>
      <w:tr w:rsidR="006B516B" w:rsidRPr="001B6074" w14:paraId="54BDF561" w14:textId="77777777" w:rsidTr="00242498">
        <w:trPr>
          <w:trHeight w:val="577"/>
        </w:trPr>
        <w:tc>
          <w:tcPr>
            <w:tcW w:w="1427" w:type="dxa"/>
            <w:vAlign w:val="center"/>
          </w:tcPr>
          <w:p w14:paraId="59DC21CF" w14:textId="13D46439" w:rsidR="006B516B" w:rsidRPr="001B6074" w:rsidRDefault="006B516B" w:rsidP="006B516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D09EC5F" w14:textId="5615A4FD" w:rsidR="006B516B" w:rsidRPr="001B6074" w:rsidRDefault="006B516B" w:rsidP="006B516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30BDE11D" w14:textId="66F7ABC0" w:rsidR="006B516B" w:rsidRPr="001B6074" w:rsidRDefault="006B516B" w:rsidP="006B516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71DEE3" w14:textId="4684D3B8" w:rsidR="006B516B" w:rsidRPr="00E826DD" w:rsidRDefault="006B516B" w:rsidP="006B516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Результатом процесса цифровизации выступает </w:t>
            </w: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382" w:type="dxa"/>
          </w:tcPr>
          <w:p w14:paraId="4E80A3FF" w14:textId="77777777" w:rsidR="006B516B" w:rsidRPr="00E826DD" w:rsidRDefault="006B516B" w:rsidP="006B516B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8205F74" w14:textId="77777777" w:rsidR="006B516B" w:rsidRPr="00E826DD" w:rsidRDefault="006B516B" w:rsidP="006B516B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CFABB9B" w14:textId="77777777" w:rsidR="006B516B" w:rsidRPr="00E826DD" w:rsidRDefault="006B516B" w:rsidP="006B516B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9FC1AAD" w14:textId="77777777" w:rsidR="006B516B" w:rsidRPr="001B6074" w:rsidRDefault="006B516B" w:rsidP="006B516B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9831DE" w14:textId="47E3C599" w:rsidR="006B516B" w:rsidRPr="001B6074" w:rsidRDefault="006B516B" w:rsidP="006B516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цифровая трансформация объекта</w:t>
            </w:r>
          </w:p>
        </w:tc>
      </w:tr>
      <w:tr w:rsidR="00C843D8" w:rsidRPr="001B6074" w14:paraId="3A5C29C8" w14:textId="77777777" w:rsidTr="00885D44">
        <w:trPr>
          <w:trHeight w:val="463"/>
        </w:trPr>
        <w:tc>
          <w:tcPr>
            <w:tcW w:w="1427" w:type="dxa"/>
            <w:vAlign w:val="center"/>
          </w:tcPr>
          <w:p w14:paraId="432876DE" w14:textId="77777777" w:rsidR="00C843D8" w:rsidRPr="001B6074" w:rsidRDefault="00C843D8" w:rsidP="00C843D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026504CF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</w:tcPr>
          <w:p w14:paraId="78762AB9" w14:textId="77777777" w:rsidR="00C843D8" w:rsidRPr="001B6074" w:rsidRDefault="00C843D8" w:rsidP="00C843D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6851FDE2" w14:textId="67098271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B607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Основной тренд эффективного развития цифровой экономики, который обуславливает перестройку традиционных форматов представления информации на цифровые, в целях обеспечения роста эффективности бизнес-процессов и улучшения качества жизни, посредством увеличения скорости взаимообмена, доступности и защищенности информации, возрастания роли автоматизации – это …</w:t>
            </w:r>
          </w:p>
        </w:tc>
        <w:tc>
          <w:tcPr>
            <w:tcW w:w="1382" w:type="dxa"/>
          </w:tcPr>
          <w:p w14:paraId="2C85AFA1" w14:textId="77777777" w:rsidR="00C843D8" w:rsidRPr="001B6074" w:rsidRDefault="00C843D8" w:rsidP="00C843D8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FAF75E1" w14:textId="77777777" w:rsidR="00C843D8" w:rsidRPr="001B6074" w:rsidRDefault="00C843D8" w:rsidP="00C843D8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949E9AB" w14:textId="77777777" w:rsidR="00C843D8" w:rsidRPr="001B6074" w:rsidRDefault="00C843D8" w:rsidP="00C843D8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396100D" w14:textId="77777777" w:rsidR="00C843D8" w:rsidRPr="001B6074" w:rsidRDefault="00C843D8" w:rsidP="00C843D8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EF28EC5" w14:textId="77777777" w:rsidR="00C843D8" w:rsidRPr="001B6074" w:rsidRDefault="00C843D8" w:rsidP="00C843D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1B60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цифровизация</w:t>
            </w:r>
          </w:p>
        </w:tc>
      </w:tr>
      <w:tr w:rsidR="00885D44" w:rsidRPr="001B6074" w14:paraId="1CFEA6C9" w14:textId="77777777" w:rsidTr="00885D44">
        <w:trPr>
          <w:trHeight w:val="744"/>
        </w:trPr>
        <w:tc>
          <w:tcPr>
            <w:tcW w:w="1427" w:type="dxa"/>
            <w:vAlign w:val="center"/>
          </w:tcPr>
          <w:p w14:paraId="077ADC04" w14:textId="16BDC230" w:rsidR="00885D44" w:rsidRPr="001B6074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0F573D21" w14:textId="08CF710D" w:rsidR="00885D44" w:rsidRPr="001B6074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20D0CCE5" w14:textId="1930A963" w:rsidR="00885D44" w:rsidRPr="001B6074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05511F9F" w14:textId="7ADEEE23" w:rsidR="00885D44" w:rsidRPr="001B6074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Недостатки применения виртуальной и дополненной реальности:</w:t>
            </w:r>
          </w:p>
        </w:tc>
        <w:tc>
          <w:tcPr>
            <w:tcW w:w="1382" w:type="dxa"/>
            <w:vAlign w:val="center"/>
          </w:tcPr>
          <w:p w14:paraId="1436D39B" w14:textId="5562B73D" w:rsidR="00885D44" w:rsidRPr="001B6074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  <w:r w:rsidRPr="001B60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стоимость разработки</w:t>
            </w:r>
          </w:p>
        </w:tc>
        <w:tc>
          <w:tcPr>
            <w:tcW w:w="1382" w:type="dxa"/>
            <w:vAlign w:val="center"/>
          </w:tcPr>
          <w:p w14:paraId="1660A7AB" w14:textId="3C246FDD" w:rsidR="00885D44" w:rsidRPr="001B6074" w:rsidRDefault="00885D44" w:rsidP="00B91A6E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проблемы со здоровьем и безопасностью</w:t>
            </w:r>
          </w:p>
        </w:tc>
        <w:tc>
          <w:tcPr>
            <w:tcW w:w="1382" w:type="dxa"/>
            <w:vAlign w:val="center"/>
          </w:tcPr>
          <w:p w14:paraId="150D141B" w14:textId="2CC7AABD" w:rsidR="00885D44" w:rsidRPr="001B6074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  <w:r w:rsidRPr="001B60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технические сложности, ограниченное взаимодействие с пользователем и зависимость от аппаратных средств</w:t>
            </w:r>
          </w:p>
        </w:tc>
        <w:tc>
          <w:tcPr>
            <w:tcW w:w="1382" w:type="dxa"/>
            <w:vAlign w:val="center"/>
          </w:tcPr>
          <w:p w14:paraId="31C90023" w14:textId="02EDE643" w:rsidR="00885D44" w:rsidRPr="001B6074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07171EA0" w14:textId="7BA74465" w:rsidR="00885D44" w:rsidRPr="001B6074" w:rsidRDefault="00885D44" w:rsidP="00885D44">
            <w:pPr>
              <w:spacing w:line="223" w:lineRule="exact"/>
              <w:ind w:left="143" w:right="138" w:firstLine="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607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885D44" w:rsidRPr="00981712" w14:paraId="5A2EC61A" w14:textId="77777777" w:rsidTr="005838F6">
        <w:trPr>
          <w:trHeight w:val="918"/>
        </w:trPr>
        <w:tc>
          <w:tcPr>
            <w:tcW w:w="1427" w:type="dxa"/>
            <w:vAlign w:val="center"/>
          </w:tcPr>
          <w:p w14:paraId="2511C9C3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Б1.В.ДВ.04.01</w:t>
            </w:r>
          </w:p>
        </w:tc>
        <w:tc>
          <w:tcPr>
            <w:tcW w:w="2126" w:type="dxa"/>
            <w:vAlign w:val="center"/>
          </w:tcPr>
          <w:p w14:paraId="36760B51" w14:textId="4CCC67CE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99CF538" w14:textId="0D7CD931" w:rsidR="00885D44" w:rsidRPr="005838F6" w:rsidRDefault="005838F6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5785A88" w14:textId="33528DE3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Творческий объект </w:t>
            </w:r>
            <w:r w:rsidRPr="005838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интеллектуальной</w:t>
            </w:r>
            <w:r w:rsidRPr="005838F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собственности, представляющий собой трехмерную цифровую анимацию, в которой использовано изображение и/или движения гражданина без непосредственного участия гражданина в создании такой трехмерной цифровой анимации – это …</w:t>
            </w:r>
          </w:p>
        </w:tc>
        <w:tc>
          <w:tcPr>
            <w:tcW w:w="1382" w:type="dxa"/>
          </w:tcPr>
          <w:p w14:paraId="3535F08B" w14:textId="77777777" w:rsidR="00885D44" w:rsidRPr="005838F6" w:rsidRDefault="00885D44" w:rsidP="00885D44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159D5DE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E6E8988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19EDED5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6D73C3E" w14:textId="77777777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5838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виртуальное исполнение</w:t>
            </w:r>
          </w:p>
        </w:tc>
      </w:tr>
      <w:tr w:rsidR="00885D44" w:rsidRPr="00981712" w14:paraId="75AE2464" w14:textId="77777777" w:rsidTr="005838F6">
        <w:trPr>
          <w:trHeight w:val="1905"/>
        </w:trPr>
        <w:tc>
          <w:tcPr>
            <w:tcW w:w="1427" w:type="dxa"/>
            <w:vAlign w:val="center"/>
          </w:tcPr>
          <w:p w14:paraId="4F72BA65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7F65A48E" w14:textId="71CBFD09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3D-моделей,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966E30E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E3F5FF2" w14:textId="337EA5FE" w:rsidR="00885D44" w:rsidRPr="005838F6" w:rsidRDefault="00885D44" w:rsidP="003C1A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Любой объект, существующий в электронно-цифровой системе трехмерных координат, который может быть использован при помощи специальных программных и аппаратных средств – это. …</w:t>
            </w:r>
          </w:p>
        </w:tc>
        <w:tc>
          <w:tcPr>
            <w:tcW w:w="1382" w:type="dxa"/>
          </w:tcPr>
          <w:p w14:paraId="70509A28" w14:textId="77777777" w:rsidR="00885D44" w:rsidRPr="005838F6" w:rsidRDefault="00885D44" w:rsidP="00885D44">
            <w:pPr>
              <w:ind w:left="44" w:right="49" w:firstLine="388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36E92A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9BDB2E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E345544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B7FE92" w14:textId="3912F98E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трехмерный цифровой объект</w:t>
            </w:r>
          </w:p>
        </w:tc>
      </w:tr>
      <w:tr w:rsidR="00885D44" w:rsidRPr="00981712" w14:paraId="7C11CA52" w14:textId="77777777" w:rsidTr="005838F6">
        <w:trPr>
          <w:trHeight w:val="3530"/>
        </w:trPr>
        <w:tc>
          <w:tcPr>
            <w:tcW w:w="1427" w:type="dxa"/>
            <w:vAlign w:val="center"/>
          </w:tcPr>
          <w:p w14:paraId="34B70C1C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D586AB5" w14:textId="19F4F77D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402881A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02C5272" w14:textId="3882FDCE" w:rsidR="00885D44" w:rsidRPr="005838F6" w:rsidRDefault="00885D44" w:rsidP="003C1A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Представленная в объективной форме совокупность данных и команд, предназначенных для функционирования ЭВМ и </w:t>
            </w: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других</w:t>
            </w: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 является …</w:t>
            </w:r>
          </w:p>
        </w:tc>
        <w:tc>
          <w:tcPr>
            <w:tcW w:w="1382" w:type="dxa"/>
            <w:vAlign w:val="center"/>
          </w:tcPr>
          <w:p w14:paraId="5F63A2C6" w14:textId="77777777" w:rsidR="00885D44" w:rsidRPr="005838F6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C686B16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E0E6B6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FFA509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C6B5111" w14:textId="3DCA4E28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программа для ЭВМ</w:t>
            </w:r>
          </w:p>
        </w:tc>
      </w:tr>
      <w:tr w:rsidR="00885D44" w:rsidRPr="00981712" w14:paraId="388AEADF" w14:textId="77777777" w:rsidTr="00AF60A9">
        <w:trPr>
          <w:trHeight w:val="1260"/>
        </w:trPr>
        <w:tc>
          <w:tcPr>
            <w:tcW w:w="1427" w:type="dxa"/>
            <w:vAlign w:val="center"/>
          </w:tcPr>
          <w:p w14:paraId="518BA120" w14:textId="77777777" w:rsidR="00885D44" w:rsidRPr="005838F6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74B133D8" w14:textId="36CC74CB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4D1EE2E6" w14:textId="77777777" w:rsidR="00885D44" w:rsidRPr="005838F6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4F36E18" w14:textId="6B46E279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описывает структуру данных, которые пользователь будет использовать в режиме работы 1С?</w:t>
            </w:r>
          </w:p>
        </w:tc>
        <w:tc>
          <w:tcPr>
            <w:tcW w:w="1382" w:type="dxa"/>
            <w:vAlign w:val="center"/>
          </w:tcPr>
          <w:p w14:paraId="79D34EB4" w14:textId="77777777" w:rsidR="00885D44" w:rsidRPr="005838F6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7F543D" w14:textId="77777777" w:rsidR="00885D44" w:rsidRPr="005838F6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CF83F3" w14:textId="77777777" w:rsidR="00885D44" w:rsidRPr="005838F6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05C84F" w14:textId="77777777" w:rsidR="00885D44" w:rsidRPr="005838F6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5E26007" w14:textId="01922B9D" w:rsidR="00885D44" w:rsidRPr="005838F6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38F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конфигурация</w:t>
            </w:r>
          </w:p>
        </w:tc>
      </w:tr>
      <w:tr w:rsidR="00885D44" w:rsidRPr="00981712" w14:paraId="32C1C0C4" w14:textId="77777777" w:rsidTr="005838F6">
        <w:trPr>
          <w:trHeight w:val="1492"/>
        </w:trPr>
        <w:tc>
          <w:tcPr>
            <w:tcW w:w="1427" w:type="dxa"/>
            <w:vAlign w:val="center"/>
          </w:tcPr>
          <w:p w14:paraId="4461504B" w14:textId="77777777" w:rsidR="00885D44" w:rsidRPr="00AF60A9" w:rsidRDefault="00885D44" w:rsidP="00885D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ФТД.01</w:t>
            </w:r>
          </w:p>
        </w:tc>
        <w:tc>
          <w:tcPr>
            <w:tcW w:w="2126" w:type="dxa"/>
            <w:vAlign w:val="center"/>
          </w:tcPr>
          <w:p w14:paraId="64521A92" w14:textId="5CA962D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3CD23E43" w14:textId="77777777" w:rsidR="00885D44" w:rsidRPr="00AF60A9" w:rsidRDefault="00885D44" w:rsidP="005838F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8AB6768" w14:textId="1737525C" w:rsidR="00885D44" w:rsidRPr="00AF60A9" w:rsidRDefault="00885D44" w:rsidP="003C1A18">
            <w:pPr>
              <w:spacing w:line="223" w:lineRule="exact"/>
              <w:ind w:left="143" w:right="138" w:firstLine="1"/>
              <w:rPr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Неделимая последовательность манипулирования данными, переводящая базу данных из одного целостного состояния в другое – это …</w:t>
            </w:r>
          </w:p>
        </w:tc>
        <w:tc>
          <w:tcPr>
            <w:tcW w:w="1382" w:type="dxa"/>
            <w:vAlign w:val="center"/>
          </w:tcPr>
          <w:p w14:paraId="12AADD2C" w14:textId="77777777" w:rsidR="00885D44" w:rsidRPr="00AF60A9" w:rsidRDefault="00885D44" w:rsidP="00885D44">
            <w:pPr>
              <w:ind w:left="44" w:right="49" w:firstLine="388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F39309" w14:textId="77777777" w:rsidR="00885D44" w:rsidRPr="00AF60A9" w:rsidRDefault="00885D44" w:rsidP="00885D44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5CA6FE" w14:textId="77777777" w:rsidR="00885D44" w:rsidRPr="00AF60A9" w:rsidRDefault="00885D44" w:rsidP="00885D44">
            <w:pPr>
              <w:ind w:left="72" w:right="26" w:hanging="41"/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37F5F9A" w14:textId="77777777" w:rsidR="00885D44" w:rsidRPr="00AF60A9" w:rsidRDefault="00885D44" w:rsidP="00885D44">
            <w:pPr>
              <w:jc w:val="center"/>
              <w:rPr>
                <w:rFonts w:ascii="Times New Roman" w:eastAsia="Calibri" w:hAnsi="Times New Roman" w:cs="Times New Roman"/>
                <w:bCs/>
                <w:color w:val="2B2727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835E35" w14:textId="5182CEC6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транзакция</w:t>
            </w:r>
          </w:p>
        </w:tc>
      </w:tr>
      <w:tr w:rsidR="00885D44" w:rsidRPr="00981712" w14:paraId="5FD39E48" w14:textId="77777777" w:rsidTr="00216E0E">
        <w:trPr>
          <w:trHeight w:val="54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E0CEACE" w14:textId="77777777" w:rsidR="00885D44" w:rsidRPr="006D05E9" w:rsidRDefault="00885D44" w:rsidP="00885D44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6098C53D" w14:textId="77777777" w:rsidR="00885D44" w:rsidRPr="006D05E9" w:rsidRDefault="00885D44" w:rsidP="00885D44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D05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управлять проектом на всех этапах его жизненного цикла</w:t>
            </w:r>
          </w:p>
        </w:tc>
      </w:tr>
      <w:tr w:rsidR="00885D44" w:rsidRPr="00981712" w14:paraId="687721FE" w14:textId="77777777" w:rsidTr="007E13C5">
        <w:trPr>
          <w:trHeight w:val="737"/>
        </w:trPr>
        <w:tc>
          <w:tcPr>
            <w:tcW w:w="1427" w:type="dxa"/>
            <w:vAlign w:val="center"/>
          </w:tcPr>
          <w:p w14:paraId="546C2A4A" w14:textId="77777777" w:rsidR="00885D44" w:rsidRPr="00AF60A9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549F3591" w14:textId="7777777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7AD6EFF6" w14:textId="77777777" w:rsidR="00885D44" w:rsidRPr="00AF60A9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22C0ACFA" w14:textId="77777777" w:rsidR="00885D44" w:rsidRPr="00AF60A9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Назовите главную цель </w:t>
            </w: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научного</w:t>
            </w:r>
            <w:r w:rsidRPr="00AF60A9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познания </w:t>
            </w:r>
          </w:p>
        </w:tc>
        <w:tc>
          <w:tcPr>
            <w:tcW w:w="1382" w:type="dxa"/>
            <w:vAlign w:val="center"/>
          </w:tcPr>
          <w:p w14:paraId="54B8A8FE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</w:t>
            </w:r>
          </w:p>
        </w:tc>
        <w:tc>
          <w:tcPr>
            <w:tcW w:w="1382" w:type="dxa"/>
            <w:vAlign w:val="center"/>
          </w:tcPr>
          <w:p w14:paraId="4B37FEA0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истина</w:t>
            </w:r>
          </w:p>
        </w:tc>
        <w:tc>
          <w:tcPr>
            <w:tcW w:w="1382" w:type="dxa"/>
            <w:vAlign w:val="center"/>
          </w:tcPr>
          <w:p w14:paraId="3E301E9C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построение научной теории</w:t>
            </w:r>
          </w:p>
        </w:tc>
        <w:tc>
          <w:tcPr>
            <w:tcW w:w="1382" w:type="dxa"/>
            <w:vAlign w:val="center"/>
          </w:tcPr>
          <w:p w14:paraId="57132262" w14:textId="77777777" w:rsidR="00885D44" w:rsidRPr="00AF60A9" w:rsidRDefault="00885D44" w:rsidP="00885D4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открытие новых законов</w:t>
            </w:r>
          </w:p>
        </w:tc>
        <w:tc>
          <w:tcPr>
            <w:tcW w:w="2410" w:type="dxa"/>
            <w:vAlign w:val="center"/>
          </w:tcPr>
          <w:p w14:paraId="141AF008" w14:textId="77777777" w:rsidR="00885D44" w:rsidRPr="00AF60A9" w:rsidRDefault="00885D44" w:rsidP="00885D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885D44" w:rsidRPr="00981712" w14:paraId="6B668933" w14:textId="77777777" w:rsidTr="002347D1">
        <w:trPr>
          <w:trHeight w:val="2022"/>
        </w:trPr>
        <w:tc>
          <w:tcPr>
            <w:tcW w:w="1427" w:type="dxa"/>
            <w:vAlign w:val="center"/>
          </w:tcPr>
          <w:p w14:paraId="3D600B3A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89B96E0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3F7CAF1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43168E7" w14:textId="77777777" w:rsidR="00885D44" w:rsidRPr="00242498" w:rsidRDefault="00885D44" w:rsidP="002347D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Процесс разработки 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технической</w:t>
            </w: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документации, связанной с организационной системой получения и преобразования исходных данных в результаты</w:t>
            </w:r>
            <w:r w:rsidRPr="002424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 w:eastAsia="ru-RU"/>
              </w:rPr>
              <w:t xml:space="preserve"> – это…</w:t>
            </w:r>
          </w:p>
        </w:tc>
        <w:tc>
          <w:tcPr>
            <w:tcW w:w="1382" w:type="dxa"/>
            <w:vAlign w:val="center"/>
          </w:tcPr>
          <w:p w14:paraId="76922860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23EF7F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DA7C875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C20ADF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27C2BD" w14:textId="3AABD795" w:rsidR="00885D44" w:rsidRPr="00242498" w:rsidRDefault="00885D44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проектирование информационн</w:t>
            </w:r>
            <w:r w:rsidR="006F737D"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ой</w:t>
            </w: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систем</w:t>
            </w:r>
            <w:r w:rsidR="00D42D9E"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ы</w:t>
            </w:r>
          </w:p>
        </w:tc>
      </w:tr>
      <w:tr w:rsidR="00885D44" w:rsidRPr="00981712" w14:paraId="6EB909BB" w14:textId="77777777" w:rsidTr="002347D1">
        <w:trPr>
          <w:trHeight w:val="1225"/>
        </w:trPr>
        <w:tc>
          <w:tcPr>
            <w:tcW w:w="1427" w:type="dxa"/>
            <w:vAlign w:val="center"/>
          </w:tcPr>
          <w:p w14:paraId="57AA60BD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E4E0C33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5336DCB0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ABD35CF" w14:textId="30238D03" w:rsidR="00885D44" w:rsidRPr="00242498" w:rsidRDefault="00885D44" w:rsidP="002347D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выполнения двигательных и управляющих функций в производственном процессе предназначены …</w:t>
            </w:r>
          </w:p>
        </w:tc>
        <w:tc>
          <w:tcPr>
            <w:tcW w:w="1382" w:type="dxa"/>
            <w:vAlign w:val="center"/>
          </w:tcPr>
          <w:p w14:paraId="47C6394A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90A5B9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327BE1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C74021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FF40037" w14:textId="74DB2CDC" w:rsidR="00885D44" w:rsidRPr="00242498" w:rsidRDefault="00885D44" w:rsidP="00885D4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промышленные роботы</w:t>
            </w:r>
          </w:p>
        </w:tc>
      </w:tr>
      <w:tr w:rsidR="00885D44" w:rsidRPr="00981712" w14:paraId="21DED46A" w14:textId="77777777" w:rsidTr="00817437">
        <w:trPr>
          <w:trHeight w:val="2336"/>
        </w:trPr>
        <w:tc>
          <w:tcPr>
            <w:tcW w:w="1427" w:type="dxa"/>
            <w:vAlign w:val="center"/>
          </w:tcPr>
          <w:p w14:paraId="4BB73D46" w14:textId="77777777" w:rsidR="00885D44" w:rsidRPr="00242498" w:rsidRDefault="00885D44" w:rsidP="00885D4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4FB68776" w14:textId="77777777" w:rsidR="00885D44" w:rsidRPr="00242498" w:rsidRDefault="00885D44" w:rsidP="00885D4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8779C53" w14:textId="77777777" w:rsidR="00885D44" w:rsidRPr="00242498" w:rsidRDefault="00885D44" w:rsidP="00885D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FB4E98E" w14:textId="4F5A6010" w:rsidR="00885D44" w:rsidRPr="00242498" w:rsidRDefault="00885D44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Автоматическ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ие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устройств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состоящ</w:t>
            </w:r>
            <w:r w:rsidR="006F737D"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2424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 из манипулятора и перепрограммируемого устройства управления, которое формирует управляющие воздействия, задающие требуемые движения исполнительных органов манипулятора – это …</w:t>
            </w:r>
          </w:p>
        </w:tc>
        <w:tc>
          <w:tcPr>
            <w:tcW w:w="1382" w:type="dxa"/>
            <w:vAlign w:val="center"/>
          </w:tcPr>
          <w:p w14:paraId="2A70B86A" w14:textId="77777777" w:rsidR="00885D44" w:rsidRPr="00242498" w:rsidRDefault="00885D44" w:rsidP="00885D4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5F8D74" w14:textId="77777777" w:rsidR="00885D44" w:rsidRPr="00242498" w:rsidRDefault="00885D44" w:rsidP="00885D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9C277E8" w14:textId="77777777" w:rsidR="00885D44" w:rsidRPr="00242498" w:rsidRDefault="00885D44" w:rsidP="00885D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7EADD1" w14:textId="77777777" w:rsidR="00885D44" w:rsidRPr="00242498" w:rsidRDefault="00885D44" w:rsidP="00885D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DED6B0" w14:textId="164F91DC" w:rsidR="00885D44" w:rsidRPr="00242498" w:rsidRDefault="003D1834" w:rsidP="00D42D9E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манипуляционные</w:t>
            </w:r>
            <w:r w:rsidR="00885D44"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робот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ы</w:t>
            </w:r>
          </w:p>
        </w:tc>
      </w:tr>
      <w:tr w:rsidR="003100F8" w:rsidRPr="00981712" w14:paraId="1E954BDD" w14:textId="77777777" w:rsidTr="002347D1">
        <w:trPr>
          <w:trHeight w:val="918"/>
        </w:trPr>
        <w:tc>
          <w:tcPr>
            <w:tcW w:w="1427" w:type="dxa"/>
            <w:vAlign w:val="center"/>
          </w:tcPr>
          <w:p w14:paraId="286D1F6D" w14:textId="59EAAE2F" w:rsidR="003100F8" w:rsidRPr="00AF60A9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7D5B5621" w14:textId="1B291A64" w:rsidR="003100F8" w:rsidRPr="00AF60A9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4042D32" w14:textId="12E63597" w:rsidR="003100F8" w:rsidRPr="00AF60A9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AF60A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F469EB9" w14:textId="140ED314" w:rsidR="003100F8" w:rsidRPr="00AF60A9" w:rsidRDefault="003100F8" w:rsidP="006F49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60A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использующиеся для перевозки пассажиров и грузов в автоматическом режиме – это …</w:t>
            </w:r>
          </w:p>
        </w:tc>
        <w:tc>
          <w:tcPr>
            <w:tcW w:w="1382" w:type="dxa"/>
            <w:vAlign w:val="center"/>
          </w:tcPr>
          <w:p w14:paraId="7343E496" w14:textId="77777777" w:rsidR="003100F8" w:rsidRPr="00AF60A9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A55657" w14:textId="77777777" w:rsidR="003100F8" w:rsidRPr="00AF60A9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EE0737" w14:textId="77777777" w:rsidR="003100F8" w:rsidRPr="00AF60A9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97D15B" w14:textId="77777777" w:rsidR="003100F8" w:rsidRPr="00AF60A9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84733A6" w14:textId="0AC960C1" w:rsidR="003100F8" w:rsidRPr="00AF60A9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60A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транспортные роботы</w:t>
            </w:r>
          </w:p>
        </w:tc>
      </w:tr>
      <w:tr w:rsidR="003100F8" w:rsidRPr="00981712" w14:paraId="2175F692" w14:textId="77777777" w:rsidTr="00817437">
        <w:trPr>
          <w:trHeight w:val="1328"/>
        </w:trPr>
        <w:tc>
          <w:tcPr>
            <w:tcW w:w="1427" w:type="dxa"/>
            <w:vAlign w:val="center"/>
          </w:tcPr>
          <w:p w14:paraId="7C879C01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7978C6B9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96CAADC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8E372F1" w14:textId="5EE57FB5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способные в автономном или полуавтономном режиме взаимодействовать и общаться с людьми в общественных местах или домах – это …</w:t>
            </w:r>
          </w:p>
        </w:tc>
        <w:tc>
          <w:tcPr>
            <w:tcW w:w="1382" w:type="dxa"/>
            <w:vAlign w:val="center"/>
          </w:tcPr>
          <w:p w14:paraId="58BD6A28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59E5BDE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7373D99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D42EA6C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B283B41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социальные роботы</w:t>
            </w:r>
          </w:p>
        </w:tc>
      </w:tr>
      <w:tr w:rsidR="003100F8" w:rsidRPr="00981712" w14:paraId="2DA453CD" w14:textId="77777777" w:rsidTr="00817437">
        <w:trPr>
          <w:trHeight w:val="1532"/>
        </w:trPr>
        <w:tc>
          <w:tcPr>
            <w:tcW w:w="1427" w:type="dxa"/>
            <w:vAlign w:val="center"/>
          </w:tcPr>
          <w:p w14:paraId="4580FD3B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007F9123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8EF90E1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995E52C" w14:textId="373EF7AE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предназначенные для хирургического лечения заболеваний и травм, кроме выполнения роли хирурга, выполняющие функции ассистента при операциях называются …</w:t>
            </w:r>
          </w:p>
        </w:tc>
        <w:tc>
          <w:tcPr>
            <w:tcW w:w="1382" w:type="dxa"/>
            <w:vAlign w:val="center"/>
          </w:tcPr>
          <w:p w14:paraId="6685C1B1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64950B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B69680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B85543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EABBDFC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роботы-хирурги</w:t>
            </w:r>
          </w:p>
        </w:tc>
      </w:tr>
      <w:tr w:rsidR="003100F8" w:rsidRPr="00981712" w14:paraId="039C98B3" w14:textId="77777777" w:rsidTr="007949A4">
        <w:trPr>
          <w:trHeight w:val="1383"/>
        </w:trPr>
        <w:tc>
          <w:tcPr>
            <w:tcW w:w="1427" w:type="dxa"/>
            <w:vAlign w:val="center"/>
          </w:tcPr>
          <w:p w14:paraId="142F9E7E" w14:textId="77777777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01DFF20A" w14:textId="77777777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075507D5" w14:textId="77777777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41A3193" w14:textId="5C8FAFC5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Роботы, использующиеся для замены поврежденных или не функционирующих органов и тканей, способные действенно их заменить – это …</w:t>
            </w:r>
          </w:p>
        </w:tc>
        <w:tc>
          <w:tcPr>
            <w:tcW w:w="1382" w:type="dxa"/>
            <w:vAlign w:val="center"/>
          </w:tcPr>
          <w:p w14:paraId="5BECB1E7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271CFD9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3F8503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DE7B03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220167" w14:textId="77777777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роботизированные трансплантаты</w:t>
            </w:r>
          </w:p>
        </w:tc>
      </w:tr>
      <w:tr w:rsidR="003100F8" w:rsidRPr="00981712" w14:paraId="379633DF" w14:textId="77777777" w:rsidTr="007949A4">
        <w:trPr>
          <w:trHeight w:val="3512"/>
        </w:trPr>
        <w:tc>
          <w:tcPr>
            <w:tcW w:w="1427" w:type="dxa"/>
            <w:vAlign w:val="center"/>
          </w:tcPr>
          <w:p w14:paraId="299ABB0F" w14:textId="1BF2C012" w:rsidR="003100F8" w:rsidRPr="00817437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006F27C" w14:textId="4ABF2CFC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15915631" w14:textId="232D8D1A" w:rsidR="003100F8" w:rsidRPr="00817437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174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3A452CC" w14:textId="258AD1D9" w:rsidR="003100F8" w:rsidRPr="00817437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174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«Язык» робота, который служит для передачи сигналов информации между системами робота, а также для организации обмена информацией между роботом и человеком или другими роботами и устройствами с целью осуществления диалога, формулирования заданий, контроля функционирования всех систем, диагностики неисправностей, регламентной проверки и т.п. – это …</w:t>
            </w:r>
          </w:p>
        </w:tc>
        <w:tc>
          <w:tcPr>
            <w:tcW w:w="1382" w:type="dxa"/>
            <w:vAlign w:val="center"/>
          </w:tcPr>
          <w:p w14:paraId="52090A0A" w14:textId="77777777" w:rsidR="003100F8" w:rsidRPr="00817437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D308BC" w14:textId="77777777" w:rsidR="003100F8" w:rsidRPr="00817437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02EBBE" w14:textId="77777777" w:rsidR="003100F8" w:rsidRPr="00817437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1A8A86" w14:textId="77777777" w:rsidR="003100F8" w:rsidRPr="00817437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4120DB" w14:textId="59A13C89" w:rsidR="003100F8" w:rsidRPr="00817437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174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система связи робота</w:t>
            </w:r>
          </w:p>
        </w:tc>
      </w:tr>
      <w:tr w:rsidR="003100F8" w:rsidRPr="00981712" w14:paraId="62985E33" w14:textId="77777777" w:rsidTr="00817437">
        <w:trPr>
          <w:trHeight w:val="1543"/>
        </w:trPr>
        <w:tc>
          <w:tcPr>
            <w:tcW w:w="1427" w:type="dxa"/>
            <w:vAlign w:val="center"/>
          </w:tcPr>
          <w:p w14:paraId="1850C256" w14:textId="77777777" w:rsidR="003100F8" w:rsidRPr="007949A4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D3C2C4A" w14:textId="77777777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87C04ED" w14:textId="77777777" w:rsidR="003100F8" w:rsidRPr="007949A4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8D5BD43" w14:textId="352B40D8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Интеллектуальная, роботизированная система, главной задачей которой является автоматизация и согласование всех систем жизнеобеспечения и безопасности в доме – это …</w:t>
            </w:r>
          </w:p>
        </w:tc>
        <w:tc>
          <w:tcPr>
            <w:tcW w:w="1382" w:type="dxa"/>
            <w:vAlign w:val="center"/>
          </w:tcPr>
          <w:p w14:paraId="0ACA598F" w14:textId="77777777" w:rsidR="003100F8" w:rsidRPr="007949A4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DA687E" w14:textId="77777777" w:rsidR="003100F8" w:rsidRPr="007949A4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E75D53" w14:textId="77777777" w:rsidR="003100F8" w:rsidRPr="007949A4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F411CA" w14:textId="77777777" w:rsidR="003100F8" w:rsidRPr="007949A4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5B6E04" w14:textId="77777777" w:rsidR="003100F8" w:rsidRPr="007949A4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умный дом</w:t>
            </w:r>
          </w:p>
        </w:tc>
      </w:tr>
      <w:tr w:rsidR="003100F8" w:rsidRPr="00981712" w14:paraId="5ABFB95B" w14:textId="77777777" w:rsidTr="007949A4">
        <w:trPr>
          <w:trHeight w:val="3312"/>
        </w:trPr>
        <w:tc>
          <w:tcPr>
            <w:tcW w:w="1427" w:type="dxa"/>
            <w:vAlign w:val="center"/>
          </w:tcPr>
          <w:p w14:paraId="0A62C710" w14:textId="77777777" w:rsidR="003100F8" w:rsidRPr="007949A4" w:rsidRDefault="003100F8" w:rsidP="003100F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0A7B5FF2" w14:textId="77777777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A1C840E" w14:textId="77777777" w:rsidR="003100F8" w:rsidRPr="007949A4" w:rsidRDefault="003100F8" w:rsidP="003100F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302EF50" w14:textId="3539CCAC" w:rsidR="003100F8" w:rsidRPr="007949A4" w:rsidRDefault="003100F8" w:rsidP="003100F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Многофункциональные технические устройства с антропоморфным (человекоподобным) поведением, частично или полностью выполняющие функции человека при решении определенных боевых задач, позволяющие заменить человека, сохраняя ему жизнь, а также выполняющие задачи, несовместимые с его возможностями – это …</w:t>
            </w:r>
          </w:p>
        </w:tc>
        <w:tc>
          <w:tcPr>
            <w:tcW w:w="1382" w:type="dxa"/>
            <w:vAlign w:val="center"/>
          </w:tcPr>
          <w:p w14:paraId="52A3D549" w14:textId="77777777" w:rsidR="003100F8" w:rsidRPr="007949A4" w:rsidRDefault="003100F8" w:rsidP="003100F8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3A29DB" w14:textId="77777777" w:rsidR="003100F8" w:rsidRPr="007949A4" w:rsidRDefault="003100F8" w:rsidP="003100F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C64BCAE" w14:textId="77777777" w:rsidR="003100F8" w:rsidRPr="007949A4" w:rsidRDefault="003100F8" w:rsidP="003100F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A73E71" w14:textId="77777777" w:rsidR="003100F8" w:rsidRPr="007949A4" w:rsidRDefault="003100F8" w:rsidP="003100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E137015" w14:textId="77777777" w:rsidR="003100F8" w:rsidRPr="007949A4" w:rsidRDefault="003100F8" w:rsidP="003100F8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боевые роботы</w:t>
            </w:r>
          </w:p>
        </w:tc>
      </w:tr>
      <w:tr w:rsidR="00F24C84" w:rsidRPr="00981712" w14:paraId="368B0FDE" w14:textId="77777777" w:rsidTr="00085856">
        <w:trPr>
          <w:trHeight w:val="1721"/>
        </w:trPr>
        <w:tc>
          <w:tcPr>
            <w:tcW w:w="1427" w:type="dxa"/>
            <w:vAlign w:val="center"/>
          </w:tcPr>
          <w:p w14:paraId="0836CF33" w14:textId="1913EE75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9B783A9" w14:textId="2CAFBF9E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5042C3B5" w14:textId="6D56E451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C5AE460" w14:textId="3981E20D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Уникальный комплекс взаимосвязанных работ мероприятий, направленных на создание продукта или услуги в условиях заданных требований и ограничений – это…</w:t>
            </w:r>
          </w:p>
        </w:tc>
        <w:tc>
          <w:tcPr>
            <w:tcW w:w="1382" w:type="dxa"/>
          </w:tcPr>
          <w:p w14:paraId="35F806C0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727BF5B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AE4C41A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543DC35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63B107" w14:textId="46C9D27B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проект</w:t>
            </w:r>
          </w:p>
        </w:tc>
      </w:tr>
      <w:tr w:rsidR="00F24C84" w:rsidRPr="00981712" w14:paraId="05D021F9" w14:textId="77777777" w:rsidTr="00085856">
        <w:trPr>
          <w:trHeight w:val="1533"/>
        </w:trPr>
        <w:tc>
          <w:tcPr>
            <w:tcW w:w="1427" w:type="dxa"/>
            <w:vAlign w:val="center"/>
          </w:tcPr>
          <w:p w14:paraId="0828363B" w14:textId="06FECCC2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09B524CB" w14:textId="7801F129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05512B6F" w14:textId="7D8DA50E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5FBF0D5" w14:textId="63BC684C" w:rsidR="00F24C84" w:rsidRPr="007949A4" w:rsidRDefault="00F24C84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Использование знаний, навыков, методов, средств, технологии при выполнении проекта в целях достижения или превышения ожиданий участников проекта – это</w:t>
            </w:r>
            <w:r w:rsidR="00564C7E" w:rsidRPr="00564C7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.</w:t>
            </w: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..</w:t>
            </w:r>
          </w:p>
        </w:tc>
        <w:tc>
          <w:tcPr>
            <w:tcW w:w="1382" w:type="dxa"/>
          </w:tcPr>
          <w:p w14:paraId="7D52D4FF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DC22EA0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D8390DB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590E94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291289F" w14:textId="705FBE78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9A4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правление проектом</w:t>
            </w:r>
          </w:p>
        </w:tc>
      </w:tr>
      <w:tr w:rsidR="00F24C84" w:rsidRPr="00981712" w14:paraId="7E9BCBEB" w14:textId="77777777" w:rsidTr="009B137B">
        <w:trPr>
          <w:trHeight w:val="1846"/>
        </w:trPr>
        <w:tc>
          <w:tcPr>
            <w:tcW w:w="1427" w:type="dxa"/>
            <w:vAlign w:val="center"/>
          </w:tcPr>
          <w:p w14:paraId="6F409E67" w14:textId="4225EF2B" w:rsidR="00F24C84" w:rsidRPr="007949A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1D09D7B9" w14:textId="44551CBD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1DA582E4" w14:textId="103C4984" w:rsidR="00F24C84" w:rsidRPr="007949A4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949A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19B1E85" w14:textId="73DD1209" w:rsidR="00F24C84" w:rsidRPr="007949A4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Желаемые результаты (эффекты, выгоды), достигаемые при успешном осуществлении проекта при заданных требованиях и условиях их осуществления – это ……</w:t>
            </w:r>
          </w:p>
        </w:tc>
        <w:tc>
          <w:tcPr>
            <w:tcW w:w="1382" w:type="dxa"/>
          </w:tcPr>
          <w:p w14:paraId="66EECF46" w14:textId="77777777" w:rsidR="00F24C84" w:rsidRPr="007949A4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928D1D" w14:textId="77777777" w:rsidR="00F24C84" w:rsidRPr="007949A4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B3C85D2" w14:textId="77777777" w:rsidR="00F24C84" w:rsidRPr="007949A4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BE6C5E5" w14:textId="77777777" w:rsidR="00F24C84" w:rsidRPr="007949A4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42BEBA" w14:textId="0309CF3F" w:rsidR="00F24C84" w:rsidRPr="007949A4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9A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ц</w:t>
            </w:r>
            <w:proofErr w:type="spellStart"/>
            <w:r w:rsidRPr="007949A4">
              <w:rPr>
                <w:rFonts w:ascii="Times New Roman" w:eastAsia="Calibri" w:hAnsi="Times New Roman" w:cs="Times New Roman"/>
                <w:sz w:val="18"/>
                <w:szCs w:val="18"/>
              </w:rPr>
              <w:t>ели</w:t>
            </w:r>
            <w:proofErr w:type="spellEnd"/>
            <w:r w:rsidRPr="007949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9A4">
              <w:rPr>
                <w:rFonts w:ascii="Times New Roman" w:eastAsia="Calibri" w:hAnsi="Times New Roman" w:cs="Times New Roman"/>
                <w:sz w:val="18"/>
                <w:szCs w:val="18"/>
              </w:rPr>
              <w:t>проекта</w:t>
            </w:r>
            <w:proofErr w:type="spellEnd"/>
          </w:p>
        </w:tc>
      </w:tr>
      <w:tr w:rsidR="00F24C84" w:rsidRPr="00981712" w14:paraId="11866228" w14:textId="77777777" w:rsidTr="009B137B">
        <w:trPr>
          <w:trHeight w:val="423"/>
        </w:trPr>
        <w:tc>
          <w:tcPr>
            <w:tcW w:w="1427" w:type="dxa"/>
            <w:vAlign w:val="center"/>
          </w:tcPr>
          <w:p w14:paraId="035C6906" w14:textId="62594FF0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</w:tcPr>
          <w:p w14:paraId="0B35C314" w14:textId="175C8AEC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28899D13" w14:textId="544A4651" w:rsidR="00F24C84" w:rsidRPr="005E147A" w:rsidRDefault="00F24C84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425BAE54" w14:textId="40786F50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Действия, выполняемые для создания продукта проекта, определяющие его содержание – это….</w:t>
            </w:r>
          </w:p>
        </w:tc>
        <w:tc>
          <w:tcPr>
            <w:tcW w:w="1382" w:type="dxa"/>
          </w:tcPr>
          <w:p w14:paraId="523BB0D8" w14:textId="77777777" w:rsidR="00F24C84" w:rsidRPr="005E147A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6FC30A0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3E24205" w14:textId="77777777" w:rsidR="00F24C84" w:rsidRPr="005E147A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A0B6FC4" w14:textId="77777777" w:rsidR="00F24C84" w:rsidRPr="005E147A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3CB83A6" w14:textId="67531A64" w:rsidR="00F24C84" w:rsidRPr="005E147A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задачи проекта</w:t>
            </w:r>
          </w:p>
        </w:tc>
      </w:tr>
      <w:tr w:rsidR="00F24C84" w:rsidRPr="00981712" w14:paraId="395BBF5F" w14:textId="77777777" w:rsidTr="00E05ADE">
        <w:trPr>
          <w:trHeight w:val="2462"/>
        </w:trPr>
        <w:tc>
          <w:tcPr>
            <w:tcW w:w="1427" w:type="dxa"/>
            <w:vAlign w:val="center"/>
          </w:tcPr>
          <w:p w14:paraId="76A1A00C" w14:textId="55A3E456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Б1.О.08</w:t>
            </w:r>
          </w:p>
        </w:tc>
        <w:tc>
          <w:tcPr>
            <w:tcW w:w="2126" w:type="dxa"/>
            <w:vAlign w:val="center"/>
          </w:tcPr>
          <w:p w14:paraId="3185DD47" w14:textId="0B7B9F65" w:rsidR="00F24C84" w:rsidRPr="005E147A" w:rsidRDefault="00F24C84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7786BC70" w14:textId="209EAB9A" w:rsidR="00F24C84" w:rsidRPr="005E147A" w:rsidRDefault="00F24C84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06F8181E" w14:textId="0229F87C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Полный набор последовательных фаз проекта от его начала до момента завершения, название и число которых определяется исходя из технологии производства работ и последовательностей контроля со стороны организации или организаций, вовлеченных в проект – это</w:t>
            </w:r>
          </w:p>
        </w:tc>
        <w:tc>
          <w:tcPr>
            <w:tcW w:w="1382" w:type="dxa"/>
          </w:tcPr>
          <w:p w14:paraId="76C1DB16" w14:textId="77777777" w:rsidR="00F24C84" w:rsidRPr="005E147A" w:rsidRDefault="00F24C84" w:rsidP="00F24C84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5FED0EF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BA210B5" w14:textId="77777777" w:rsidR="00F24C84" w:rsidRPr="005E147A" w:rsidRDefault="00F24C84" w:rsidP="00F24C8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367A5DA" w14:textId="77777777" w:rsidR="00F24C84" w:rsidRPr="005E147A" w:rsidRDefault="00F24C84" w:rsidP="00F24C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527B95" w14:textId="1F2E4FBE" w:rsidR="00F24C84" w:rsidRPr="005E147A" w:rsidRDefault="00F24C84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47A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жизненный цикл проекта</w:t>
            </w:r>
          </w:p>
        </w:tc>
      </w:tr>
      <w:tr w:rsidR="00F24C84" w:rsidRPr="00981712" w14:paraId="172E5A57" w14:textId="77777777" w:rsidTr="00E05ADE">
        <w:trPr>
          <w:trHeight w:val="1690"/>
        </w:trPr>
        <w:tc>
          <w:tcPr>
            <w:tcW w:w="1427" w:type="dxa"/>
            <w:vAlign w:val="center"/>
          </w:tcPr>
          <w:p w14:paraId="0FEC8594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7FCD2EA4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7D834C66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116EAF4" w14:textId="68BDC43F" w:rsidR="00F24C84" w:rsidRPr="005E147A" w:rsidRDefault="00F24C84" w:rsidP="00A30E0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Договор, заключаемый между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дистрибьюционной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платформой и конечным пользователем и регулирующий правила пользования платформой, обычно называется:</w:t>
            </w:r>
          </w:p>
        </w:tc>
        <w:tc>
          <w:tcPr>
            <w:tcW w:w="1382" w:type="dxa"/>
            <w:vAlign w:val="center"/>
          </w:tcPr>
          <w:p w14:paraId="57405CE5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договор аренды</w:t>
            </w:r>
          </w:p>
        </w:tc>
        <w:tc>
          <w:tcPr>
            <w:tcW w:w="1382" w:type="dxa"/>
            <w:vAlign w:val="center"/>
          </w:tcPr>
          <w:p w14:paraId="5B38974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часто задаваемые вопросы</w:t>
            </w:r>
          </w:p>
        </w:tc>
        <w:tc>
          <w:tcPr>
            <w:tcW w:w="1382" w:type="dxa"/>
            <w:vAlign w:val="center"/>
          </w:tcPr>
          <w:p w14:paraId="250F7F3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пользовательское соглашение</w:t>
            </w:r>
          </w:p>
        </w:tc>
        <w:tc>
          <w:tcPr>
            <w:tcW w:w="1382" w:type="dxa"/>
            <w:vAlign w:val="center"/>
          </w:tcPr>
          <w:p w14:paraId="5E8F47D3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политика персональных данных</w:t>
            </w:r>
          </w:p>
        </w:tc>
        <w:tc>
          <w:tcPr>
            <w:tcW w:w="2410" w:type="dxa"/>
            <w:vAlign w:val="center"/>
          </w:tcPr>
          <w:p w14:paraId="39C35F5E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F24C84" w:rsidRPr="00981712" w14:paraId="46DDBE66" w14:textId="77777777" w:rsidTr="00F706E3">
        <w:trPr>
          <w:trHeight w:val="918"/>
        </w:trPr>
        <w:tc>
          <w:tcPr>
            <w:tcW w:w="1427" w:type="dxa"/>
            <w:vAlign w:val="center"/>
          </w:tcPr>
          <w:p w14:paraId="684C7021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5776887D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795F0FD4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EEF31D9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Исключительное право на результат интеллектуальной деятельности или на средство индивидуализации участников гражданского оборота является: </w:t>
            </w:r>
          </w:p>
        </w:tc>
        <w:tc>
          <w:tcPr>
            <w:tcW w:w="1382" w:type="dxa"/>
            <w:vAlign w:val="center"/>
          </w:tcPr>
          <w:p w14:paraId="49583928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обязательственным</w:t>
            </w:r>
          </w:p>
        </w:tc>
        <w:tc>
          <w:tcPr>
            <w:tcW w:w="1382" w:type="dxa"/>
            <w:vAlign w:val="center"/>
          </w:tcPr>
          <w:p w14:paraId="58959FE0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личным неимущественным</w:t>
            </w:r>
          </w:p>
        </w:tc>
        <w:tc>
          <w:tcPr>
            <w:tcW w:w="1382" w:type="dxa"/>
            <w:vAlign w:val="center"/>
          </w:tcPr>
          <w:p w14:paraId="7F23473D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вещным</w:t>
            </w:r>
          </w:p>
        </w:tc>
        <w:tc>
          <w:tcPr>
            <w:tcW w:w="1382" w:type="dxa"/>
            <w:vAlign w:val="center"/>
          </w:tcPr>
          <w:p w14:paraId="0770DA76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имущественным</w:t>
            </w:r>
          </w:p>
        </w:tc>
        <w:tc>
          <w:tcPr>
            <w:tcW w:w="2410" w:type="dxa"/>
            <w:vAlign w:val="center"/>
          </w:tcPr>
          <w:p w14:paraId="0F79988B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F24C84" w:rsidRPr="00981712" w14:paraId="3512ED5B" w14:textId="77777777" w:rsidTr="00F706E3">
        <w:trPr>
          <w:trHeight w:val="918"/>
        </w:trPr>
        <w:tc>
          <w:tcPr>
            <w:tcW w:w="1427" w:type="dxa"/>
            <w:vAlign w:val="center"/>
          </w:tcPr>
          <w:p w14:paraId="43DE27D8" w14:textId="77777777" w:rsidR="00F24C84" w:rsidRPr="004D67F4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Б1.В.ДВ.01.01</w:t>
            </w:r>
          </w:p>
        </w:tc>
        <w:tc>
          <w:tcPr>
            <w:tcW w:w="2126" w:type="dxa"/>
            <w:vAlign w:val="center"/>
          </w:tcPr>
          <w:p w14:paraId="3CAB6CAD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1774EF35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7C098D3B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Не относится к </w:t>
            </w:r>
            <w:proofErr w:type="spellStart"/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охраноспособной</w:t>
            </w:r>
            <w:proofErr w:type="spellEnd"/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информации данный признак: </w:t>
            </w:r>
          </w:p>
        </w:tc>
        <w:tc>
          <w:tcPr>
            <w:tcW w:w="1382" w:type="dxa"/>
            <w:vAlign w:val="center"/>
          </w:tcPr>
          <w:p w14:paraId="157C0D7E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охране подлежит только документированная информация</w:t>
            </w:r>
          </w:p>
        </w:tc>
        <w:tc>
          <w:tcPr>
            <w:tcW w:w="1382" w:type="dxa"/>
            <w:vAlign w:val="center"/>
          </w:tcPr>
          <w:p w14:paraId="531E5464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защита </w:t>
            </w: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охраноспособной</w:t>
            </w:r>
            <w:proofErr w:type="spellEnd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информации устанавливается Законом</w:t>
            </w:r>
          </w:p>
        </w:tc>
        <w:tc>
          <w:tcPr>
            <w:tcW w:w="1382" w:type="dxa"/>
            <w:vAlign w:val="center"/>
          </w:tcPr>
          <w:p w14:paraId="4D987451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доступ к </w:t>
            </w: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охраноспособной</w:t>
            </w:r>
            <w:proofErr w:type="spellEnd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информации ограничен владельцем информационных ресурсов</w:t>
            </w:r>
          </w:p>
        </w:tc>
        <w:tc>
          <w:tcPr>
            <w:tcW w:w="1382" w:type="dxa"/>
            <w:vAlign w:val="center"/>
          </w:tcPr>
          <w:p w14:paraId="6CB32828" w14:textId="77777777" w:rsidR="00F24C84" w:rsidRPr="005E147A" w:rsidRDefault="00F24C84" w:rsidP="00F24C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охране подлежит документированная и недокументированная информация</w:t>
            </w:r>
          </w:p>
        </w:tc>
        <w:tc>
          <w:tcPr>
            <w:tcW w:w="2410" w:type="dxa"/>
            <w:vAlign w:val="center"/>
          </w:tcPr>
          <w:p w14:paraId="3018737A" w14:textId="77777777" w:rsidR="00F24C84" w:rsidRPr="005E147A" w:rsidRDefault="00F24C84" w:rsidP="00F24C8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F24C84" w:rsidRPr="00981712" w14:paraId="1DF6FCCC" w14:textId="77777777" w:rsidTr="00466055">
        <w:trPr>
          <w:trHeight w:val="918"/>
        </w:trPr>
        <w:tc>
          <w:tcPr>
            <w:tcW w:w="1427" w:type="dxa"/>
            <w:vAlign w:val="center"/>
          </w:tcPr>
          <w:p w14:paraId="32289453" w14:textId="77777777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59CF0CF1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77305CC1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56344D6" w14:textId="6145E683" w:rsidR="00F24C84" w:rsidRPr="005E147A" w:rsidRDefault="00F24C84" w:rsidP="0046605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Защита от атак в киберпространстве это …</w:t>
            </w:r>
          </w:p>
        </w:tc>
        <w:tc>
          <w:tcPr>
            <w:tcW w:w="1382" w:type="dxa"/>
          </w:tcPr>
          <w:p w14:paraId="1C548ECD" w14:textId="77777777" w:rsidR="00F24C84" w:rsidRPr="005E147A" w:rsidRDefault="00F24C84" w:rsidP="00F24C84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2F705C4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9A5325B" w14:textId="77777777" w:rsidR="00F24C84" w:rsidRPr="005E147A" w:rsidRDefault="00F24C84" w:rsidP="00F24C84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189942B" w14:textId="77777777" w:rsidR="00F24C84" w:rsidRPr="005E147A" w:rsidRDefault="00F24C84" w:rsidP="00F24C8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605F78F" w14:textId="77777777" w:rsidR="00F24C84" w:rsidRPr="005E147A" w:rsidRDefault="00F24C84" w:rsidP="00F24C8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кибербезопасность</w:t>
            </w:r>
            <w:proofErr w:type="spellEnd"/>
          </w:p>
        </w:tc>
      </w:tr>
      <w:tr w:rsidR="00F24C84" w:rsidRPr="00981712" w14:paraId="6C7D5D32" w14:textId="77777777" w:rsidTr="00861F43">
        <w:trPr>
          <w:trHeight w:val="918"/>
        </w:trPr>
        <w:tc>
          <w:tcPr>
            <w:tcW w:w="1427" w:type="dxa"/>
            <w:vAlign w:val="center"/>
          </w:tcPr>
          <w:p w14:paraId="274CDB67" w14:textId="77777777" w:rsidR="00F24C84" w:rsidRPr="005E147A" w:rsidRDefault="00F24C84" w:rsidP="00F24C84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4A89C839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22D30954" w14:textId="77777777" w:rsidR="00F24C84" w:rsidRPr="005E147A" w:rsidRDefault="00F24C84" w:rsidP="00F24C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5E147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15198E18" w14:textId="77777777" w:rsidR="00F24C84" w:rsidRPr="005E147A" w:rsidRDefault="00F24C84" w:rsidP="00F24C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Защиту данных от любых форм угроз, независимо от того, являются ли они аналоговыми или цифровыми – это …</w:t>
            </w:r>
          </w:p>
        </w:tc>
        <w:tc>
          <w:tcPr>
            <w:tcW w:w="1382" w:type="dxa"/>
          </w:tcPr>
          <w:p w14:paraId="106CF980" w14:textId="77777777" w:rsidR="00F24C84" w:rsidRPr="005E147A" w:rsidRDefault="00F24C84" w:rsidP="00F24C84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FAC619E" w14:textId="77777777" w:rsidR="00F24C84" w:rsidRPr="005E147A" w:rsidRDefault="00F24C84" w:rsidP="00F24C8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329B421" w14:textId="77777777" w:rsidR="00F24C84" w:rsidRPr="005E147A" w:rsidRDefault="00F24C84" w:rsidP="00F24C84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1F025A4" w14:textId="77777777" w:rsidR="00F24C84" w:rsidRPr="005E147A" w:rsidRDefault="00F24C84" w:rsidP="00F24C8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E0BB46" w14:textId="77777777" w:rsidR="00F24C84" w:rsidRPr="005E147A" w:rsidRDefault="00F24C84" w:rsidP="00F24C84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E147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информационная безопасность</w:t>
            </w:r>
          </w:p>
        </w:tc>
      </w:tr>
      <w:tr w:rsidR="009B137B" w:rsidRPr="00981712" w14:paraId="67C36D25" w14:textId="77777777" w:rsidTr="001F3E55">
        <w:trPr>
          <w:trHeight w:val="1469"/>
        </w:trPr>
        <w:tc>
          <w:tcPr>
            <w:tcW w:w="1427" w:type="dxa"/>
            <w:vAlign w:val="center"/>
          </w:tcPr>
          <w:p w14:paraId="1F81A2C1" w14:textId="66A9E09E" w:rsidR="009B137B" w:rsidRPr="00242498" w:rsidRDefault="009B137B" w:rsidP="0046605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Б1.В.ДВ.03.01</w:t>
            </w:r>
          </w:p>
        </w:tc>
        <w:tc>
          <w:tcPr>
            <w:tcW w:w="2126" w:type="dxa"/>
            <w:vAlign w:val="center"/>
          </w:tcPr>
          <w:p w14:paraId="4B4D8F2B" w14:textId="1E1B092F" w:rsidR="009B137B" w:rsidRPr="00242498" w:rsidRDefault="009B137B" w:rsidP="0046605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797A4247" w14:textId="0E3C0640" w:rsidR="009B137B" w:rsidRPr="00242498" w:rsidRDefault="009B137B" w:rsidP="004660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624D9FF1" w14:textId="10E5A272" w:rsidR="009B137B" w:rsidRPr="00242498" w:rsidRDefault="003051B5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Как называется к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омплексная технология, позволяющая погрузить человека в </w:t>
            </w:r>
            <w:proofErr w:type="spellStart"/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им</w:t>
            </w:r>
            <w:r w:rsidR="00564C7E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ерсивный</w:t>
            </w:r>
            <w:proofErr w:type="spellEnd"/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мир при использован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ии специализированных устройств?</w:t>
            </w:r>
          </w:p>
        </w:tc>
        <w:tc>
          <w:tcPr>
            <w:tcW w:w="1382" w:type="dxa"/>
          </w:tcPr>
          <w:p w14:paraId="56FDCE05" w14:textId="77777777" w:rsidR="009B137B" w:rsidRPr="00242498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1D57E1D" w14:textId="77777777" w:rsidR="009B137B" w:rsidRPr="00242498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65418BE" w14:textId="77777777" w:rsidR="009B137B" w:rsidRPr="00242498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34614AD" w14:textId="77777777" w:rsidR="009B137B" w:rsidRPr="00242498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2942103" w14:textId="2A745A05" w:rsidR="009B137B" w:rsidRPr="00242498" w:rsidRDefault="009B137B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виртуальн</w:t>
            </w:r>
            <w:r w:rsidR="003051B5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ая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реальность</w:t>
            </w:r>
          </w:p>
        </w:tc>
      </w:tr>
      <w:tr w:rsidR="009B137B" w:rsidRPr="00981712" w14:paraId="4DB2A9F8" w14:textId="77777777" w:rsidTr="001F3E55">
        <w:trPr>
          <w:trHeight w:val="1973"/>
        </w:trPr>
        <w:tc>
          <w:tcPr>
            <w:tcW w:w="1427" w:type="dxa"/>
            <w:vAlign w:val="center"/>
          </w:tcPr>
          <w:p w14:paraId="5126393F" w14:textId="69117D09" w:rsidR="009B137B" w:rsidRPr="00242498" w:rsidRDefault="009B137B" w:rsidP="0046605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426EFA2E" w14:textId="5EF6C3E5" w:rsidR="009B137B" w:rsidRPr="00242498" w:rsidRDefault="009B137B" w:rsidP="0046605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36809DD0" w14:textId="3BC60B2C" w:rsidR="009B137B" w:rsidRPr="00242498" w:rsidRDefault="009B137B" w:rsidP="004660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4249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7F330C00" w14:textId="64909469" w:rsidR="009B137B" w:rsidRPr="00242498" w:rsidRDefault="003051B5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Как называется к</w:t>
            </w:r>
            <w:r w:rsidR="009B137B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омплекс технологических решений, позволяющий с использованием специальных средств обработки и отображения информации дополнять объекты реального мира виртуальными элементами</w:t>
            </w: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</w:tcPr>
          <w:p w14:paraId="64605B3A" w14:textId="77777777" w:rsidR="009B137B" w:rsidRPr="00242498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98AA64" w14:textId="77777777" w:rsidR="009B137B" w:rsidRPr="00242498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ECDB4DC" w14:textId="77777777" w:rsidR="009B137B" w:rsidRPr="00242498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4A069C3" w14:textId="77777777" w:rsidR="009B137B" w:rsidRPr="00242498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90631D7" w14:textId="1C9718AD" w:rsidR="009B137B" w:rsidRPr="00242498" w:rsidRDefault="009B137B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дополненн</w:t>
            </w:r>
            <w:r w:rsidR="003051B5" w:rsidRPr="0024249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ая реальность</w:t>
            </w:r>
          </w:p>
        </w:tc>
      </w:tr>
      <w:tr w:rsidR="009B137B" w:rsidRPr="00981712" w14:paraId="49769410" w14:textId="77777777" w:rsidTr="00085856">
        <w:trPr>
          <w:trHeight w:val="1567"/>
        </w:trPr>
        <w:tc>
          <w:tcPr>
            <w:tcW w:w="1427" w:type="dxa"/>
            <w:vAlign w:val="center"/>
          </w:tcPr>
          <w:p w14:paraId="206D462B" w14:textId="77777777" w:rsidR="009B137B" w:rsidRPr="00E05ADE" w:rsidRDefault="009B137B" w:rsidP="009B137B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1B29B4F8" w14:textId="22D3A9EF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2A103D4D" w14:textId="77777777" w:rsidR="009B137B" w:rsidRPr="00E05ADE" w:rsidRDefault="009B137B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4C0C7715" w14:textId="51A90A7A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Обозначение символами, предназначенное для адресации сайтов в сети «Интернет» в целях обеспечения доступа к информации, размещенной в сети «Интернет» - это …</w:t>
            </w:r>
          </w:p>
        </w:tc>
        <w:tc>
          <w:tcPr>
            <w:tcW w:w="1382" w:type="dxa"/>
          </w:tcPr>
          <w:p w14:paraId="15413EBE" w14:textId="77777777" w:rsidR="009B137B" w:rsidRPr="00E05ADE" w:rsidRDefault="009B137B" w:rsidP="009B137B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310B7E6" w14:textId="77777777" w:rsidR="009B137B" w:rsidRPr="00E05ADE" w:rsidRDefault="009B137B" w:rsidP="009B137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36BA0DD" w14:textId="77777777" w:rsidR="009B137B" w:rsidRPr="00E05ADE" w:rsidRDefault="009B137B" w:rsidP="009B137B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06FB81" w14:textId="77777777" w:rsidR="009B137B" w:rsidRPr="00E05ADE" w:rsidRDefault="009B137B" w:rsidP="009B137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DEB5DB3" w14:textId="77777777" w:rsidR="009B137B" w:rsidRPr="00E05ADE" w:rsidRDefault="009B137B" w:rsidP="009B137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доменное имя</w:t>
            </w:r>
          </w:p>
        </w:tc>
      </w:tr>
      <w:tr w:rsidR="009B137B" w:rsidRPr="00981712" w14:paraId="6889EB75" w14:textId="77777777" w:rsidTr="00726775">
        <w:trPr>
          <w:trHeight w:val="1971"/>
        </w:trPr>
        <w:tc>
          <w:tcPr>
            <w:tcW w:w="1427" w:type="dxa"/>
            <w:vAlign w:val="center"/>
          </w:tcPr>
          <w:p w14:paraId="651B035A" w14:textId="77777777" w:rsidR="009B137B" w:rsidRPr="00E05ADE" w:rsidRDefault="009B137B" w:rsidP="009B137B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585C6FDB" w14:textId="64E2C282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D3C0E6E" w14:textId="77777777" w:rsidR="009B137B" w:rsidRPr="00E05ADE" w:rsidRDefault="009B137B" w:rsidP="009B137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FB71D8F" w14:textId="766EF4B5" w:rsidR="009B137B" w:rsidRPr="00E05ADE" w:rsidRDefault="009B137B" w:rsidP="009B137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охраняются трехмерные цифровые модели авторским правом:</w:t>
            </w:r>
          </w:p>
        </w:tc>
        <w:tc>
          <w:tcPr>
            <w:tcW w:w="1382" w:type="dxa"/>
            <w:vAlign w:val="center"/>
          </w:tcPr>
          <w:p w14:paraId="0EF5EEFD" w14:textId="326B1AC6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программы для ЭВМ</w:t>
            </w:r>
          </w:p>
        </w:tc>
        <w:tc>
          <w:tcPr>
            <w:tcW w:w="1382" w:type="dxa"/>
            <w:vAlign w:val="center"/>
          </w:tcPr>
          <w:p w14:paraId="0BDE12F1" w14:textId="74F72999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базы данных</w:t>
            </w:r>
          </w:p>
        </w:tc>
        <w:tc>
          <w:tcPr>
            <w:tcW w:w="1382" w:type="dxa"/>
            <w:vAlign w:val="center"/>
          </w:tcPr>
          <w:p w14:paraId="61894F69" w14:textId="77777777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самостоятельный объект, либо как форма произведения дизайна или архитектуры</w:t>
            </w:r>
          </w:p>
        </w:tc>
        <w:tc>
          <w:tcPr>
            <w:tcW w:w="1382" w:type="dxa"/>
            <w:vAlign w:val="center"/>
          </w:tcPr>
          <w:p w14:paraId="6BB86142" w14:textId="77777777" w:rsidR="009B137B" w:rsidRPr="00E05ADE" w:rsidRDefault="009B137B" w:rsidP="009B137B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языки программирования</w:t>
            </w:r>
          </w:p>
        </w:tc>
        <w:tc>
          <w:tcPr>
            <w:tcW w:w="2410" w:type="dxa"/>
            <w:vAlign w:val="center"/>
          </w:tcPr>
          <w:p w14:paraId="1B781352" w14:textId="77777777" w:rsidR="009B137B" w:rsidRPr="00E05ADE" w:rsidRDefault="009B137B" w:rsidP="009B137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</w:tr>
      <w:tr w:rsidR="002F1D1C" w:rsidRPr="00981712" w14:paraId="090DD643" w14:textId="77777777" w:rsidTr="002F1D1C">
        <w:trPr>
          <w:trHeight w:val="1338"/>
        </w:trPr>
        <w:tc>
          <w:tcPr>
            <w:tcW w:w="1427" w:type="dxa"/>
            <w:vAlign w:val="center"/>
          </w:tcPr>
          <w:p w14:paraId="0E1AC9F7" w14:textId="446CCCBE" w:rsidR="002F1D1C" w:rsidRPr="00E05ADE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34C2AFC5" w14:textId="1CF766C6" w:rsidR="002F1D1C" w:rsidRPr="00E05ADE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2BDDE465" w14:textId="5A2E73EC" w:rsidR="002F1D1C" w:rsidRPr="00E05ADE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F1D1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3AC4CD1" w14:textId="4D5E1995" w:rsidR="002F1D1C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1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 конфигурации, предназначенный для хранения различных форм представления данных или вспомогательных данных, которы</w:t>
            </w:r>
            <w:r w:rsidR="00FF20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2F1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использует некоторый объект конфигурации или вся конфигурация в целом – это …</w:t>
            </w:r>
          </w:p>
          <w:p w14:paraId="7A8FC9A2" w14:textId="43221534" w:rsidR="00726775" w:rsidRPr="00E05ADE" w:rsidRDefault="00726775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9374EF9" w14:textId="77777777" w:rsidR="002F1D1C" w:rsidRPr="00E05ADE" w:rsidRDefault="002F1D1C" w:rsidP="002F1D1C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9DDA1DD" w14:textId="77777777" w:rsidR="002F1D1C" w:rsidRPr="00E05ADE" w:rsidRDefault="002F1D1C" w:rsidP="002F1D1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977B6C" w14:textId="77777777" w:rsidR="002F1D1C" w:rsidRPr="00E05ADE" w:rsidRDefault="002F1D1C" w:rsidP="002F1D1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669370" w14:textId="77777777" w:rsidR="002F1D1C" w:rsidRPr="00E05ADE" w:rsidRDefault="002F1D1C" w:rsidP="002F1D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632E1D1" w14:textId="0D943805" w:rsidR="002F1D1C" w:rsidRPr="00E05ADE" w:rsidRDefault="002F1D1C" w:rsidP="002F1D1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F1D1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макет</w:t>
            </w:r>
          </w:p>
        </w:tc>
      </w:tr>
      <w:tr w:rsidR="002F1D1C" w:rsidRPr="00981712" w14:paraId="6801E637" w14:textId="77777777" w:rsidTr="002F1D1C">
        <w:trPr>
          <w:trHeight w:val="1338"/>
        </w:trPr>
        <w:tc>
          <w:tcPr>
            <w:tcW w:w="1427" w:type="dxa"/>
            <w:vAlign w:val="center"/>
          </w:tcPr>
          <w:p w14:paraId="2E4F38AF" w14:textId="6AF30B05" w:rsidR="002F1D1C" w:rsidRPr="00E05ADE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ФТД.01</w:t>
            </w:r>
          </w:p>
        </w:tc>
        <w:tc>
          <w:tcPr>
            <w:tcW w:w="2126" w:type="dxa"/>
            <w:vAlign w:val="center"/>
          </w:tcPr>
          <w:p w14:paraId="303E66EB" w14:textId="08FABB5A" w:rsidR="002F1D1C" w:rsidRPr="00FD5319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1С</w:t>
            </w:r>
          </w:p>
        </w:tc>
        <w:tc>
          <w:tcPr>
            <w:tcW w:w="1414" w:type="dxa"/>
            <w:vAlign w:val="center"/>
          </w:tcPr>
          <w:p w14:paraId="64FF1AF0" w14:textId="15F21AFA" w:rsidR="002F1D1C" w:rsidRPr="00E05ADE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05A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9B953AA" w14:textId="0401B3E7" w:rsidR="002F1D1C" w:rsidRPr="00FD5319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5A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созданных разработчиком объектов, их свойств, методов и алгоритмов поведения, отражающих хозяйственную деятельность предприятия – это …</w:t>
            </w:r>
          </w:p>
        </w:tc>
        <w:tc>
          <w:tcPr>
            <w:tcW w:w="1382" w:type="dxa"/>
            <w:vAlign w:val="center"/>
          </w:tcPr>
          <w:p w14:paraId="45CB5881" w14:textId="77777777" w:rsidR="002F1D1C" w:rsidRPr="00FD5319" w:rsidRDefault="002F1D1C" w:rsidP="002F1D1C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0F2C19" w14:textId="77777777" w:rsidR="002F1D1C" w:rsidRPr="00FD5319" w:rsidRDefault="002F1D1C" w:rsidP="002F1D1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B8FC0" w14:textId="77777777" w:rsidR="002F1D1C" w:rsidRPr="00FD5319" w:rsidRDefault="002F1D1C" w:rsidP="002F1D1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669C55" w14:textId="77777777" w:rsidR="002F1D1C" w:rsidRPr="00FD5319" w:rsidRDefault="002F1D1C" w:rsidP="002F1D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9882BB7" w14:textId="505F588B" w:rsidR="002F1D1C" w:rsidRPr="00E05ADE" w:rsidRDefault="002F1D1C" w:rsidP="002F1D1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5A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конфигурация</w:t>
            </w:r>
          </w:p>
        </w:tc>
      </w:tr>
      <w:tr w:rsidR="002F1D1C" w:rsidRPr="00981712" w14:paraId="2AE96864" w14:textId="77777777" w:rsidTr="00216E0E">
        <w:trPr>
          <w:trHeight w:val="602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31304CC" w14:textId="77777777" w:rsidR="002F1D1C" w:rsidRPr="002E2749" w:rsidRDefault="002F1D1C" w:rsidP="002F1D1C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УК-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1BABDA7B" w14:textId="292773C7" w:rsidR="002F1D1C" w:rsidRPr="002E2749" w:rsidRDefault="002F1D1C" w:rsidP="002F1D1C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2E2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F1D1C" w:rsidRPr="00981712" w14:paraId="10B99A50" w14:textId="77777777" w:rsidTr="00085856">
        <w:trPr>
          <w:trHeight w:val="1645"/>
        </w:trPr>
        <w:tc>
          <w:tcPr>
            <w:tcW w:w="1427" w:type="dxa"/>
            <w:vAlign w:val="center"/>
          </w:tcPr>
          <w:p w14:paraId="575697A6" w14:textId="07906D75" w:rsidR="002F1D1C" w:rsidRPr="00726775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004948C" w14:textId="4AC3DC19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3AC37F26" w14:textId="56DF8692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8F1A8CC" w14:textId="583A608F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Максимально соответствующая проекту временная организационная структура, включающая всех его участников и создаваемая для успешного достижения целей проекта является …</w:t>
            </w:r>
          </w:p>
        </w:tc>
        <w:tc>
          <w:tcPr>
            <w:tcW w:w="1382" w:type="dxa"/>
          </w:tcPr>
          <w:p w14:paraId="69E58BB3" w14:textId="2F0A7B55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62D39F4" w14:textId="2398914A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0151D02" w14:textId="3CD07155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506A7A0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596D0E" w14:textId="52973FC4" w:rsidR="002F1D1C" w:rsidRPr="00726775" w:rsidRDefault="002F1D1C" w:rsidP="002F1D1C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организационная</w:t>
            </w:r>
            <w:proofErr w:type="spellEnd"/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>структура</w:t>
            </w:r>
            <w:proofErr w:type="spellEnd"/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eastAsia="Calibri" w:hAnsi="Times New Roman" w:cs="Times New Roman"/>
                <w:sz w:val="18"/>
                <w:szCs w:val="18"/>
              </w:rPr>
              <w:t>проекта</w:t>
            </w:r>
            <w:proofErr w:type="spellEnd"/>
          </w:p>
        </w:tc>
      </w:tr>
      <w:tr w:rsidR="002F1D1C" w:rsidRPr="00981712" w14:paraId="4B5230E7" w14:textId="77777777" w:rsidTr="00120B67">
        <w:trPr>
          <w:trHeight w:val="2200"/>
        </w:trPr>
        <w:tc>
          <w:tcPr>
            <w:tcW w:w="1427" w:type="dxa"/>
            <w:vAlign w:val="center"/>
          </w:tcPr>
          <w:p w14:paraId="0E9DE8EF" w14:textId="31DD0819" w:rsidR="002F1D1C" w:rsidRPr="00726775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AFDC87A" w14:textId="078C7E74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5500DE3D" w14:textId="33DBD3AD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D5AB5E9" w14:textId="13545BC8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Montserrat" w:hAnsi="Montserrat"/>
                <w:color w:val="000000" w:themeColor="text1"/>
                <w:sz w:val="18"/>
                <w:szCs w:val="18"/>
                <w:lang w:val="ru-RU"/>
              </w:rPr>
              <w:t>Модель управления, в которой сотрудники находятся в двойном подчинении: руководителя подразделения (отдела, департамента) и руководителя проекта, позволяющая работать со сложными комплексными проектами</w:t>
            </w:r>
            <w:r w:rsidRPr="00726775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6775">
              <w:rPr>
                <w:rFonts w:ascii="Montserrat" w:hAnsi="Montserrat"/>
                <w:color w:val="000000" w:themeColor="text1"/>
                <w:sz w:val="18"/>
                <w:szCs w:val="18"/>
                <w:lang w:val="ru-RU"/>
              </w:rPr>
              <w:t>– это</w:t>
            </w:r>
          </w:p>
        </w:tc>
        <w:tc>
          <w:tcPr>
            <w:tcW w:w="1382" w:type="dxa"/>
          </w:tcPr>
          <w:p w14:paraId="3C0166C3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CD02CBF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951500F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F7943E3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2E3FCC" w14:textId="2651C985" w:rsidR="002F1D1C" w:rsidRPr="00726775" w:rsidRDefault="002F1D1C" w:rsidP="002F1D1C">
            <w:pPr>
              <w:spacing w:before="1"/>
              <w:ind w:left="14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26775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матричная организационная структура</w:t>
            </w:r>
          </w:p>
        </w:tc>
      </w:tr>
      <w:tr w:rsidR="002F1D1C" w:rsidRPr="00981712" w14:paraId="0EBC2AF3" w14:textId="77777777" w:rsidTr="00085856">
        <w:trPr>
          <w:trHeight w:val="1220"/>
        </w:trPr>
        <w:tc>
          <w:tcPr>
            <w:tcW w:w="1427" w:type="dxa"/>
            <w:vAlign w:val="center"/>
          </w:tcPr>
          <w:p w14:paraId="61C3E390" w14:textId="7D213261" w:rsidR="002F1D1C" w:rsidRPr="004D67F4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2FDEC32" w14:textId="7D96BB88" w:rsidR="002F1D1C" w:rsidRPr="00726775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26775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525B0EAF" w14:textId="1AA539D5" w:rsidR="002F1D1C" w:rsidRPr="00726775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0A4F2539" w14:textId="2002E26C" w:rsidR="002F1D1C" w:rsidRPr="00726775" w:rsidRDefault="002F1D1C" w:rsidP="00564C7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Ядро команды проекта, ключевые специалисты, которые непосредственно вовлечены в з</w:t>
            </w:r>
            <w:r w:rsidR="00564C7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адачу управления проектом – это …</w:t>
            </w:r>
          </w:p>
        </w:tc>
        <w:tc>
          <w:tcPr>
            <w:tcW w:w="1382" w:type="dxa"/>
          </w:tcPr>
          <w:p w14:paraId="1953A06D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83E2939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C04F51" w14:textId="77777777" w:rsidR="002F1D1C" w:rsidRPr="00726775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3AFA793" w14:textId="77777777" w:rsidR="002F1D1C" w:rsidRPr="00726775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BC8160" w14:textId="0AED2479" w:rsidR="002F1D1C" w:rsidRPr="00726775" w:rsidRDefault="002F1D1C" w:rsidP="002F1D1C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775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команда управления проектом</w:t>
            </w:r>
          </w:p>
        </w:tc>
      </w:tr>
      <w:tr w:rsidR="002F1D1C" w:rsidRPr="00981712" w14:paraId="253D0A75" w14:textId="77777777" w:rsidTr="005A47AD">
        <w:trPr>
          <w:trHeight w:val="991"/>
        </w:trPr>
        <w:tc>
          <w:tcPr>
            <w:tcW w:w="1427" w:type="dxa"/>
            <w:vAlign w:val="center"/>
          </w:tcPr>
          <w:p w14:paraId="2D064133" w14:textId="6B8E91CB" w:rsidR="002F1D1C" w:rsidRPr="004D67F4" w:rsidRDefault="002F1D1C" w:rsidP="002F1D1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40010F3" w14:textId="577C00E5" w:rsidR="002F1D1C" w:rsidRPr="00120B67" w:rsidRDefault="002F1D1C" w:rsidP="002F1D1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719728CB" w14:textId="4B3B3D9D" w:rsidR="002F1D1C" w:rsidRPr="00120B67" w:rsidRDefault="002F1D1C" w:rsidP="002F1D1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04F0E0" w14:textId="3AB78382" w:rsidR="002F1D1C" w:rsidRPr="00120B67" w:rsidRDefault="002F1D1C" w:rsidP="002F1D1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Программы для ЭВМ охраняются как:</w:t>
            </w:r>
          </w:p>
        </w:tc>
        <w:tc>
          <w:tcPr>
            <w:tcW w:w="1382" w:type="dxa"/>
            <w:vAlign w:val="center"/>
          </w:tcPr>
          <w:p w14:paraId="0B99A868" w14:textId="2D3CD30A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аудиовизуальные произведения</w:t>
            </w:r>
          </w:p>
        </w:tc>
        <w:tc>
          <w:tcPr>
            <w:tcW w:w="1382" w:type="dxa"/>
            <w:vAlign w:val="center"/>
          </w:tcPr>
          <w:p w14:paraId="20DE47E5" w14:textId="1179050C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объекты смежных прав</w:t>
            </w:r>
          </w:p>
        </w:tc>
        <w:tc>
          <w:tcPr>
            <w:tcW w:w="1382" w:type="dxa"/>
            <w:vAlign w:val="center"/>
          </w:tcPr>
          <w:p w14:paraId="0A78D2D1" w14:textId="6AC34BBD" w:rsidR="002F1D1C" w:rsidRPr="00120B67" w:rsidRDefault="002F1D1C" w:rsidP="002F1D1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литературные произведения</w:t>
            </w:r>
          </w:p>
        </w:tc>
        <w:tc>
          <w:tcPr>
            <w:tcW w:w="1382" w:type="dxa"/>
            <w:vAlign w:val="center"/>
          </w:tcPr>
          <w:p w14:paraId="583C5F5C" w14:textId="77777777" w:rsidR="002F1D1C" w:rsidRPr="00120B67" w:rsidRDefault="002F1D1C" w:rsidP="002F1D1C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F23388C" w14:textId="613D7C35" w:rsidR="002F1D1C" w:rsidRPr="00120B67" w:rsidRDefault="002F1D1C" w:rsidP="0098564D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2DC95004" w14:textId="77777777" w:rsidTr="005A47AD">
        <w:trPr>
          <w:trHeight w:val="991"/>
        </w:trPr>
        <w:tc>
          <w:tcPr>
            <w:tcW w:w="1427" w:type="dxa"/>
            <w:vAlign w:val="center"/>
          </w:tcPr>
          <w:p w14:paraId="2CB261C5" w14:textId="02625C83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525D8853" w14:textId="1283B05C" w:rsidR="00120B67" w:rsidRP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943B61C" w14:textId="611177B0" w:rsidR="00120B67" w:rsidRPr="00120B67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AE47D5" w14:textId="7629899B" w:rsidR="00120B67" w:rsidRP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 охраняются Интернет-сайты: </w:t>
            </w:r>
          </w:p>
        </w:tc>
        <w:tc>
          <w:tcPr>
            <w:tcW w:w="1382" w:type="dxa"/>
            <w:vAlign w:val="center"/>
          </w:tcPr>
          <w:p w14:paraId="6A06934A" w14:textId="3290E403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охраняются авторским правом</w:t>
            </w:r>
          </w:p>
        </w:tc>
        <w:tc>
          <w:tcPr>
            <w:tcW w:w="1382" w:type="dxa"/>
            <w:vAlign w:val="center"/>
          </w:tcPr>
          <w:p w14:paraId="194D60B7" w14:textId="7B8825B9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смежных прав</w:t>
            </w:r>
          </w:p>
        </w:tc>
        <w:tc>
          <w:tcPr>
            <w:tcW w:w="1382" w:type="dxa"/>
            <w:vAlign w:val="center"/>
          </w:tcPr>
          <w:p w14:paraId="4884165C" w14:textId="311C13DB" w:rsidR="00120B67" w:rsidRPr="00120B67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охраняются авторским правом как составные произведения</w:t>
            </w:r>
          </w:p>
        </w:tc>
        <w:tc>
          <w:tcPr>
            <w:tcW w:w="1382" w:type="dxa"/>
            <w:vAlign w:val="center"/>
          </w:tcPr>
          <w:p w14:paraId="0E5AA503" w14:textId="77777777" w:rsidR="00120B67" w:rsidRPr="00120B67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679128C" w14:textId="1D3296E5" w:rsidR="00120B67" w:rsidRPr="00120B67" w:rsidRDefault="00120B67" w:rsidP="0098564D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B6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3ECA6739" w14:textId="77777777" w:rsidTr="00085856">
        <w:trPr>
          <w:trHeight w:val="2482"/>
        </w:trPr>
        <w:tc>
          <w:tcPr>
            <w:tcW w:w="1427" w:type="dxa"/>
            <w:vAlign w:val="center"/>
          </w:tcPr>
          <w:p w14:paraId="3B61BBF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Б1.В.ДВ.04.01</w:t>
            </w:r>
          </w:p>
        </w:tc>
        <w:tc>
          <w:tcPr>
            <w:tcW w:w="2126" w:type="dxa"/>
            <w:vAlign w:val="center"/>
          </w:tcPr>
          <w:p w14:paraId="2F73CDF7" w14:textId="2070C007" w:rsidR="00120B67" w:rsidRPr="00726775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08B1462A" w14:textId="77777777" w:rsidR="00120B67" w:rsidRPr="00726775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DD6D09" w14:textId="75DFDCB2" w:rsidR="00120B67" w:rsidRPr="00726775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Сборники, базы данных, энциклопедии и иные подборки материалов, включающие множество отдельных элементов, охраняются в качестве составных произведений – объектов авторского права в случае, если они:</w:t>
            </w:r>
          </w:p>
        </w:tc>
        <w:tc>
          <w:tcPr>
            <w:tcW w:w="1382" w:type="dxa"/>
            <w:vAlign w:val="center"/>
          </w:tcPr>
          <w:p w14:paraId="30ACB974" w14:textId="799C2261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включают более 10 000 информационных элементов</w:t>
            </w:r>
          </w:p>
        </w:tc>
        <w:tc>
          <w:tcPr>
            <w:tcW w:w="1382" w:type="dxa"/>
            <w:vAlign w:val="center"/>
          </w:tcPr>
          <w:p w14:paraId="6D53600B" w14:textId="77777777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представляют собой результат творческого труда по подбору или расположению материала</w:t>
            </w:r>
          </w:p>
        </w:tc>
        <w:tc>
          <w:tcPr>
            <w:tcW w:w="1382" w:type="dxa"/>
            <w:vAlign w:val="center"/>
          </w:tcPr>
          <w:p w14:paraId="32987C16" w14:textId="77777777" w:rsidR="00120B67" w:rsidRPr="00726775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состоят из произведений, в отношении которых не истек срок действия авторских прав</w:t>
            </w:r>
          </w:p>
        </w:tc>
        <w:tc>
          <w:tcPr>
            <w:tcW w:w="1382" w:type="dxa"/>
            <w:vAlign w:val="center"/>
          </w:tcPr>
          <w:p w14:paraId="1EDD15A9" w14:textId="77777777" w:rsidR="00120B67" w:rsidRPr="00726775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94BAAE" w14:textId="77777777" w:rsidR="00120B67" w:rsidRPr="00726775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2677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120B67" w:rsidRPr="00981712" w14:paraId="4C91E400" w14:textId="77777777" w:rsidTr="00085856">
        <w:trPr>
          <w:trHeight w:val="752"/>
        </w:trPr>
        <w:tc>
          <w:tcPr>
            <w:tcW w:w="1427" w:type="dxa"/>
            <w:vAlign w:val="center"/>
          </w:tcPr>
          <w:p w14:paraId="2A923A72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46D8FE08" w14:textId="080B4D03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0D9651D9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ACEBC9C" w14:textId="4670229C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 охраняются языки программирования: </w:t>
            </w:r>
          </w:p>
        </w:tc>
        <w:tc>
          <w:tcPr>
            <w:tcW w:w="1382" w:type="dxa"/>
            <w:vAlign w:val="center"/>
          </w:tcPr>
          <w:p w14:paraId="48269127" w14:textId="7842D46C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авторского права</w:t>
            </w:r>
          </w:p>
        </w:tc>
        <w:tc>
          <w:tcPr>
            <w:tcW w:w="1382" w:type="dxa"/>
            <w:vAlign w:val="center"/>
          </w:tcPr>
          <w:p w14:paraId="0A9B4EE7" w14:textId="2A31EA4E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как объект патентного права</w:t>
            </w:r>
          </w:p>
        </w:tc>
        <w:tc>
          <w:tcPr>
            <w:tcW w:w="1382" w:type="dxa"/>
            <w:vAlign w:val="center"/>
          </w:tcPr>
          <w:p w14:paraId="032E9D35" w14:textId="6985923B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охраняются</w:t>
            </w:r>
          </w:p>
        </w:tc>
        <w:tc>
          <w:tcPr>
            <w:tcW w:w="1382" w:type="dxa"/>
            <w:vAlign w:val="center"/>
          </w:tcPr>
          <w:p w14:paraId="2E51B0F4" w14:textId="77777777" w:rsidR="00120B67" w:rsidRPr="00D034BC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EFE4B0D" w14:textId="77777777" w:rsidR="00120B67" w:rsidRPr="00D034BC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120B67" w:rsidRPr="00981712" w14:paraId="4E92F79A" w14:textId="77777777" w:rsidTr="00085856">
        <w:trPr>
          <w:trHeight w:val="2044"/>
        </w:trPr>
        <w:tc>
          <w:tcPr>
            <w:tcW w:w="1427" w:type="dxa"/>
            <w:vAlign w:val="center"/>
          </w:tcPr>
          <w:p w14:paraId="13E4A945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463E8AAB" w14:textId="7C5485B8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685A8A5A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47A7C6D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Являются ли доменные имена интеллектуальной собственностью: </w:t>
            </w:r>
          </w:p>
        </w:tc>
        <w:tc>
          <w:tcPr>
            <w:tcW w:w="1382" w:type="dxa"/>
            <w:vAlign w:val="center"/>
          </w:tcPr>
          <w:p w14:paraId="1A046AB8" w14:textId="70E22FF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да, являются</w:t>
            </w:r>
          </w:p>
        </w:tc>
        <w:tc>
          <w:tcPr>
            <w:tcW w:w="1382" w:type="dxa"/>
            <w:vAlign w:val="center"/>
          </w:tcPr>
          <w:p w14:paraId="367ED7E8" w14:textId="265845C1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нет, не являются</w:t>
            </w:r>
          </w:p>
        </w:tc>
        <w:tc>
          <w:tcPr>
            <w:tcW w:w="1382" w:type="dxa"/>
            <w:vAlign w:val="center"/>
          </w:tcPr>
          <w:p w14:paraId="6C6D5861" w14:textId="54A3C0C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зависит от того, является ли доменное имя сходным до степени смешения с зарегистрированным товарным знаком</w:t>
            </w:r>
          </w:p>
        </w:tc>
        <w:tc>
          <w:tcPr>
            <w:tcW w:w="1382" w:type="dxa"/>
            <w:vAlign w:val="center"/>
          </w:tcPr>
          <w:p w14:paraId="39E46A23" w14:textId="77777777" w:rsidR="00120B67" w:rsidRPr="00D034BC" w:rsidRDefault="00120B67" w:rsidP="00120B67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C8A5F2" w14:textId="77777777" w:rsidR="00120B67" w:rsidRPr="00D034BC" w:rsidRDefault="00120B67" w:rsidP="0098564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120B67" w:rsidRPr="00981712" w14:paraId="7C897EB6" w14:textId="77777777" w:rsidTr="00216E0E">
        <w:trPr>
          <w:trHeight w:val="66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7319BBE" w14:textId="77777777" w:rsidR="00120B67" w:rsidRPr="004F3A37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УК-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530CF32" w14:textId="77777777" w:rsidR="00120B67" w:rsidRPr="004F3A37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F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F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proofErr w:type="spellEnd"/>
            <w:r w:rsidRPr="004F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 языке(ах), для академического и профессионального взаимодействия</w:t>
            </w:r>
          </w:p>
        </w:tc>
      </w:tr>
      <w:tr w:rsidR="00120B67" w:rsidRPr="00981712" w14:paraId="1E19B1E6" w14:textId="77777777" w:rsidTr="002116E4">
        <w:trPr>
          <w:trHeight w:val="1337"/>
        </w:trPr>
        <w:tc>
          <w:tcPr>
            <w:tcW w:w="1427" w:type="dxa"/>
            <w:vAlign w:val="center"/>
          </w:tcPr>
          <w:p w14:paraId="41CF0C3F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3A6B191C" w14:textId="6CC642B5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39AF0CC8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0B8A24AF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</w:rPr>
              <w:t>The device for speaking is …</w:t>
            </w:r>
          </w:p>
        </w:tc>
        <w:tc>
          <w:tcPr>
            <w:tcW w:w="1382" w:type="dxa"/>
          </w:tcPr>
          <w:p w14:paraId="4DAE00C0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275FA1EA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1AD35185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37EB280B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2756E69" w14:textId="6C980BC7" w:rsidR="00120B67" w:rsidRPr="00564C7E" w:rsidRDefault="00120B67" w:rsidP="00564C7E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microphon</w:t>
            </w:r>
            <w:proofErr w:type="spellEnd"/>
            <w:r w:rsidR="00564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120B67" w:rsidRPr="006E284D" w14:paraId="08305376" w14:textId="77777777" w:rsidTr="002116E4">
        <w:trPr>
          <w:trHeight w:val="1124"/>
        </w:trPr>
        <w:tc>
          <w:tcPr>
            <w:tcW w:w="1427" w:type="dxa"/>
            <w:vAlign w:val="center"/>
          </w:tcPr>
          <w:p w14:paraId="5ACA92DA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05DAC804" w14:textId="793948C3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3537FC59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7C53917E" w14:textId="77777777" w:rsidR="00120B6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</w:rPr>
              <w:t>The device for seeing pictures and documents is …</w:t>
            </w:r>
          </w:p>
          <w:p w14:paraId="3FD8B354" w14:textId="77777777" w:rsidR="00085856" w:rsidRPr="00D034BC" w:rsidRDefault="00085856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776484EA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664BF852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0B82509D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215B3CF3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78E686" w14:textId="1AD92901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120B67" w:rsidRPr="00981712" w14:paraId="46B3EF0C" w14:textId="77777777" w:rsidTr="002C37FA">
        <w:trPr>
          <w:trHeight w:val="918"/>
        </w:trPr>
        <w:tc>
          <w:tcPr>
            <w:tcW w:w="1427" w:type="dxa"/>
            <w:shd w:val="clear" w:color="auto" w:fill="auto"/>
            <w:vAlign w:val="center"/>
          </w:tcPr>
          <w:p w14:paraId="40FE92DC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Б1.О.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54D638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AAE315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CD67412" w14:textId="7985282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Мыслить логично – это …</w:t>
            </w:r>
          </w:p>
        </w:tc>
        <w:tc>
          <w:tcPr>
            <w:tcW w:w="1382" w:type="dxa"/>
            <w:shd w:val="clear" w:color="auto" w:fill="auto"/>
          </w:tcPr>
          <w:p w14:paraId="7A2FBAE7" w14:textId="77777777" w:rsidR="00120B67" w:rsidRPr="002C37FA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142228C8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7D8333AE" w14:textId="77777777" w:rsidR="00120B67" w:rsidRPr="002C37FA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2D628ECD" w14:textId="77777777" w:rsidR="00120B67" w:rsidRPr="002C37FA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0D1A3A" w14:textId="713C7963" w:rsidR="00120B67" w:rsidRPr="002C37FA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мыслить точно и последовательно, не допускать противоречий в своих рассуждениях, уметь вскрывать логические ошибки</w:t>
            </w:r>
          </w:p>
        </w:tc>
      </w:tr>
      <w:tr w:rsidR="00120B67" w:rsidRPr="00981712" w14:paraId="090A4929" w14:textId="77777777" w:rsidTr="002A080A">
        <w:trPr>
          <w:trHeight w:val="477"/>
        </w:trPr>
        <w:tc>
          <w:tcPr>
            <w:tcW w:w="1427" w:type="dxa"/>
            <w:vAlign w:val="center"/>
          </w:tcPr>
          <w:p w14:paraId="7FE6803D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48D29F0B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32C3EA3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636BE4A8" w14:textId="2ABAABBE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Обоснованность – это …</w:t>
            </w:r>
          </w:p>
        </w:tc>
        <w:tc>
          <w:tcPr>
            <w:tcW w:w="1382" w:type="dxa"/>
          </w:tcPr>
          <w:p w14:paraId="3D2FDB05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FF22E6C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8EBDCBF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805A70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61A465E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важнейшее свойство логического мышления</w:t>
            </w:r>
          </w:p>
        </w:tc>
      </w:tr>
      <w:tr w:rsidR="00120B67" w:rsidRPr="00981712" w14:paraId="009056E7" w14:textId="77777777" w:rsidTr="002A080A">
        <w:trPr>
          <w:trHeight w:val="838"/>
        </w:trPr>
        <w:tc>
          <w:tcPr>
            <w:tcW w:w="1427" w:type="dxa"/>
            <w:vAlign w:val="center"/>
          </w:tcPr>
          <w:p w14:paraId="6AA56888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66A823E9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B76A12C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7111F4AA" w14:textId="09326ABE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Достаточное основание в исследовательской практике – это …</w:t>
            </w:r>
          </w:p>
        </w:tc>
        <w:tc>
          <w:tcPr>
            <w:tcW w:w="1382" w:type="dxa"/>
          </w:tcPr>
          <w:p w14:paraId="58E41C3C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21C1B04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B452D89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7F0CCBE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BEB650C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когда вывод исследователя должен быть обоснован</w:t>
            </w:r>
          </w:p>
        </w:tc>
      </w:tr>
      <w:tr w:rsidR="00120B67" w:rsidRPr="00981712" w14:paraId="03BEB6CE" w14:textId="77777777" w:rsidTr="002A080A">
        <w:trPr>
          <w:trHeight w:val="1687"/>
        </w:trPr>
        <w:tc>
          <w:tcPr>
            <w:tcW w:w="1427" w:type="dxa"/>
            <w:vAlign w:val="center"/>
          </w:tcPr>
          <w:p w14:paraId="3C6291B8" w14:textId="77777777" w:rsidR="00120B67" w:rsidRPr="00D034BC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2C7D035B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52F69240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557312" w14:textId="6C9A319D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Крупные массивы информации, для хранения, обработки и использования которых требуется затрата значительных ресурсов автоматизированных систем, электронных устройств – это …</w:t>
            </w:r>
          </w:p>
        </w:tc>
        <w:tc>
          <w:tcPr>
            <w:tcW w:w="1382" w:type="dxa"/>
          </w:tcPr>
          <w:p w14:paraId="612C60DD" w14:textId="77777777" w:rsidR="00120B67" w:rsidRPr="00D034BC" w:rsidRDefault="00120B67" w:rsidP="00120B67">
            <w:pPr>
              <w:ind w:left="44" w:right="49" w:firstLine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E8CEAA1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12155A" w14:textId="77777777" w:rsidR="00120B67" w:rsidRPr="00D034BC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3CA0911" w14:textId="77777777" w:rsidR="00120B67" w:rsidRPr="00D034BC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CAB641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большие данные</w:t>
            </w:r>
          </w:p>
        </w:tc>
      </w:tr>
      <w:tr w:rsidR="00120B67" w:rsidRPr="00981712" w14:paraId="20A30A85" w14:textId="77777777" w:rsidTr="00216E0E">
        <w:trPr>
          <w:trHeight w:val="44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677B27C" w14:textId="77777777" w:rsidR="00120B67" w:rsidRPr="004F33F8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9071AFB" w14:textId="77777777" w:rsidR="00120B67" w:rsidRPr="004F33F8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F33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120B67" w:rsidRPr="001A4E91" w14:paraId="2645EDE2" w14:textId="77777777" w:rsidTr="002A080A">
        <w:trPr>
          <w:trHeight w:val="854"/>
        </w:trPr>
        <w:tc>
          <w:tcPr>
            <w:tcW w:w="1427" w:type="dxa"/>
            <w:vAlign w:val="center"/>
          </w:tcPr>
          <w:p w14:paraId="29D74332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36275723" w14:textId="7949D6DF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1E46A4F2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0B36B4B1" w14:textId="14A17F7D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Applying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IT </w:t>
            </w: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technologies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is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…</w:t>
            </w:r>
          </w:p>
        </w:tc>
        <w:tc>
          <w:tcPr>
            <w:tcW w:w="1382" w:type="dxa"/>
            <w:vAlign w:val="center"/>
          </w:tcPr>
          <w:p w14:paraId="4686FAAC" w14:textId="3483DA39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surfing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the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Internet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434B80B6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cheating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while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learning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429592FE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making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3-D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models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only</w:t>
            </w:r>
            <w:proofErr w:type="spellEnd"/>
          </w:p>
        </w:tc>
        <w:tc>
          <w:tcPr>
            <w:tcW w:w="1382" w:type="dxa"/>
            <w:vAlign w:val="center"/>
          </w:tcPr>
          <w:p w14:paraId="7F35020C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working</w:t>
            </w:r>
            <w:proofErr w:type="gram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data and SQL. 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structured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query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language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410" w:type="dxa"/>
            <w:vAlign w:val="center"/>
          </w:tcPr>
          <w:p w14:paraId="206D904F" w14:textId="767BC06D" w:rsidR="00120B67" w:rsidRPr="00D034BC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1A4E91" w14:paraId="1E51E954" w14:textId="77777777" w:rsidTr="00085856">
        <w:trPr>
          <w:trHeight w:val="848"/>
        </w:trPr>
        <w:tc>
          <w:tcPr>
            <w:tcW w:w="1427" w:type="dxa"/>
            <w:vAlign w:val="center"/>
          </w:tcPr>
          <w:p w14:paraId="63C3C00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A7B0BCE" w14:textId="4D695D53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D80CA7B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30E4B936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Words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are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typed</w:t>
            </w:r>
            <w:proofErr w:type="spellEnd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with</w:t>
            </w:r>
            <w:proofErr w:type="spellEnd"/>
          </w:p>
        </w:tc>
        <w:tc>
          <w:tcPr>
            <w:tcW w:w="1382" w:type="dxa"/>
            <w:vAlign w:val="center"/>
          </w:tcPr>
          <w:p w14:paraId="51A20F01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keyboard</w:t>
            </w:r>
            <w:proofErr w:type="spellEnd"/>
          </w:p>
        </w:tc>
        <w:tc>
          <w:tcPr>
            <w:tcW w:w="1382" w:type="dxa"/>
            <w:vAlign w:val="center"/>
          </w:tcPr>
          <w:p w14:paraId="512670A7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left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button</w:t>
            </w:r>
            <w:proofErr w:type="spellEnd"/>
          </w:p>
        </w:tc>
        <w:tc>
          <w:tcPr>
            <w:tcW w:w="1382" w:type="dxa"/>
            <w:vAlign w:val="center"/>
          </w:tcPr>
          <w:p w14:paraId="4ABCA7F6" w14:textId="77777777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right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button</w:t>
            </w:r>
            <w:proofErr w:type="spellEnd"/>
          </w:p>
        </w:tc>
        <w:tc>
          <w:tcPr>
            <w:tcW w:w="1382" w:type="dxa"/>
            <w:vAlign w:val="center"/>
          </w:tcPr>
          <w:p w14:paraId="69A774B8" w14:textId="561802F9" w:rsidR="00120B67" w:rsidRPr="00D034BC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scroll</w:t>
            </w:r>
            <w:proofErr w:type="spellEnd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wheel</w:t>
            </w:r>
            <w:proofErr w:type="spellEnd"/>
          </w:p>
        </w:tc>
        <w:tc>
          <w:tcPr>
            <w:tcW w:w="2410" w:type="dxa"/>
            <w:vAlign w:val="center"/>
          </w:tcPr>
          <w:p w14:paraId="5835AD9B" w14:textId="77777777" w:rsidR="00120B67" w:rsidRPr="00D034BC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20B67" w:rsidRPr="00981712" w14:paraId="781EE28A" w14:textId="77777777" w:rsidTr="00085856">
        <w:trPr>
          <w:trHeight w:val="2332"/>
        </w:trPr>
        <w:tc>
          <w:tcPr>
            <w:tcW w:w="1427" w:type="dxa"/>
            <w:vAlign w:val="center"/>
          </w:tcPr>
          <w:p w14:paraId="47710312" w14:textId="77777777" w:rsidR="00120B67" w:rsidRPr="00D034BC" w:rsidRDefault="00120B67" w:rsidP="00120B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</w:rPr>
              <w:t>Б1.О.0</w:t>
            </w: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558FB549" w14:textId="77777777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052A9301" w14:textId="77777777" w:rsidR="00120B67" w:rsidRPr="00D034BC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034B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D564CE7" w14:textId="7236EF75" w:rsidR="00120B67" w:rsidRPr="00D034BC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4B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Продукт общественной материальной и духовной деятельности людей; идеальное выражение в знаковой форме объективных свойств и связей мира, природного и человеческого – это …</w:t>
            </w:r>
          </w:p>
        </w:tc>
        <w:tc>
          <w:tcPr>
            <w:tcW w:w="1382" w:type="dxa"/>
            <w:vAlign w:val="center"/>
          </w:tcPr>
          <w:p w14:paraId="02D114F6" w14:textId="77777777" w:rsidR="00120B67" w:rsidRPr="00D034BC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1DC915" w14:textId="77777777" w:rsidR="00120B67" w:rsidRPr="00D034BC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B7E872" w14:textId="77777777" w:rsidR="00120B67" w:rsidRPr="00D034BC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5D48A3" w14:textId="77777777" w:rsidR="00120B67" w:rsidRPr="00D034BC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B86C49" w14:textId="77777777" w:rsidR="00120B67" w:rsidRPr="00D034BC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3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знание</w:t>
            </w:r>
          </w:p>
        </w:tc>
      </w:tr>
      <w:tr w:rsidR="00085856" w:rsidRPr="00981712" w14:paraId="3C1CD998" w14:textId="77777777" w:rsidTr="003051B5">
        <w:trPr>
          <w:trHeight w:val="1753"/>
        </w:trPr>
        <w:tc>
          <w:tcPr>
            <w:tcW w:w="1427" w:type="dxa"/>
            <w:vAlign w:val="center"/>
          </w:tcPr>
          <w:p w14:paraId="0BE1858E" w14:textId="77777777" w:rsidR="00085856" w:rsidRPr="002A080A" w:rsidRDefault="00085856" w:rsidP="003051B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65CD4B03" w14:textId="77777777" w:rsidR="00085856" w:rsidRPr="002A080A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0FC3954C" w14:textId="77777777" w:rsidR="00085856" w:rsidRPr="002A080A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D434AF7" w14:textId="77777777" w:rsidR="00085856" w:rsidRPr="00E826DD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Часть программного кода </w:t>
            </w:r>
            <w:proofErr w:type="spellStart"/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блокчейна</w:t>
            </w:r>
            <w:proofErr w:type="spellEnd"/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в котором прописываются все условия проведения сделки, подписанные не физически, а с помощью электронной неквалифицированной подписи – это …</w:t>
            </w:r>
          </w:p>
        </w:tc>
        <w:tc>
          <w:tcPr>
            <w:tcW w:w="1382" w:type="dxa"/>
            <w:vAlign w:val="center"/>
          </w:tcPr>
          <w:p w14:paraId="799FD512" w14:textId="77777777" w:rsidR="00085856" w:rsidRPr="00E826DD" w:rsidRDefault="00085856" w:rsidP="003051B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BE1099" w14:textId="77777777" w:rsidR="00085856" w:rsidRPr="002A080A" w:rsidRDefault="00085856" w:rsidP="003051B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8F7734" w14:textId="77777777" w:rsidR="00085856" w:rsidRPr="002A080A" w:rsidRDefault="00085856" w:rsidP="003051B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DCD383" w14:textId="77777777" w:rsidR="00085856" w:rsidRPr="002A080A" w:rsidRDefault="00085856" w:rsidP="003051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9AB4FAF" w14:textId="77777777" w:rsidR="00085856" w:rsidRPr="002A080A" w:rsidRDefault="00085856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смарт-контракт</w:t>
            </w:r>
          </w:p>
        </w:tc>
      </w:tr>
      <w:tr w:rsidR="00120B67" w:rsidRPr="00981712" w14:paraId="3CEA835E" w14:textId="77777777" w:rsidTr="00085856">
        <w:trPr>
          <w:trHeight w:val="1813"/>
        </w:trPr>
        <w:tc>
          <w:tcPr>
            <w:tcW w:w="1427" w:type="dxa"/>
            <w:vAlign w:val="center"/>
          </w:tcPr>
          <w:p w14:paraId="53E5C6EA" w14:textId="77777777" w:rsidR="00120B67" w:rsidRPr="002A080A" w:rsidRDefault="00120B67" w:rsidP="00120B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310CD673" w14:textId="77777777" w:rsidR="00120B67" w:rsidRPr="002A080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548BD2A4" w14:textId="77777777" w:rsidR="00120B67" w:rsidRPr="002A080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2A080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1CC7C1" w14:textId="5992DDEF" w:rsidR="00120B67" w:rsidRPr="002A080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8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Распределенный реестр с подтвержденными блоками, организованными в последовательную цепочку только для добавления с использованием криптографических ссылок называют …</w:t>
            </w:r>
          </w:p>
        </w:tc>
        <w:tc>
          <w:tcPr>
            <w:tcW w:w="1382" w:type="dxa"/>
            <w:vAlign w:val="center"/>
          </w:tcPr>
          <w:p w14:paraId="5227F959" w14:textId="77777777" w:rsidR="00120B67" w:rsidRPr="002A080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95BB0C" w14:textId="77777777" w:rsidR="00120B67" w:rsidRPr="002A080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35B4E5" w14:textId="77777777" w:rsidR="00120B67" w:rsidRPr="002A080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69807F" w14:textId="77777777" w:rsidR="00120B67" w:rsidRPr="002A080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7350AB" w14:textId="77777777" w:rsidR="00120B67" w:rsidRPr="002A080A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080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блокчейн</w:t>
            </w:r>
          </w:p>
        </w:tc>
      </w:tr>
      <w:tr w:rsidR="00120B67" w:rsidRPr="00981712" w14:paraId="2D912D9B" w14:textId="77777777" w:rsidTr="00216E0E">
        <w:trPr>
          <w:trHeight w:val="63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11E0C8FC" w14:textId="77777777" w:rsidR="00120B67" w:rsidRPr="00632563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УК-6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78B1428" w14:textId="77777777" w:rsidR="00120B67" w:rsidRPr="00632563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325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120B67" w:rsidRPr="005349F7" w14:paraId="7E4E43C6" w14:textId="77777777" w:rsidTr="009313E4">
        <w:trPr>
          <w:trHeight w:val="1195"/>
        </w:trPr>
        <w:tc>
          <w:tcPr>
            <w:tcW w:w="1427" w:type="dxa"/>
            <w:vAlign w:val="center"/>
          </w:tcPr>
          <w:p w14:paraId="358F5C84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535079FB" w14:textId="7BB3F926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1648054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179BF0CF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</w:rPr>
              <w:t>Working with data and SQL are necessary for ...</w:t>
            </w:r>
          </w:p>
        </w:tc>
        <w:tc>
          <w:tcPr>
            <w:tcW w:w="1382" w:type="dxa"/>
            <w:vAlign w:val="center"/>
          </w:tcPr>
          <w:p w14:paraId="5471E3F4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reading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data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only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12CAE699" w14:textId="740C013D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drawing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0CFD3235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calculation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731AF20E" w14:textId="32CFB5AB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for solving tasks and spreadsheets analytics</w:t>
            </w:r>
          </w:p>
        </w:tc>
        <w:tc>
          <w:tcPr>
            <w:tcW w:w="2410" w:type="dxa"/>
            <w:vAlign w:val="center"/>
          </w:tcPr>
          <w:p w14:paraId="00BA1899" w14:textId="6579284D" w:rsidR="00120B67" w:rsidRPr="00002749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5349F7" w14:paraId="62ED6F74" w14:textId="77777777" w:rsidTr="009313E4">
        <w:trPr>
          <w:trHeight w:val="845"/>
        </w:trPr>
        <w:tc>
          <w:tcPr>
            <w:tcW w:w="1427" w:type="dxa"/>
            <w:vAlign w:val="center"/>
          </w:tcPr>
          <w:p w14:paraId="1B8B0ADA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Б1.О.01</w:t>
            </w:r>
          </w:p>
        </w:tc>
        <w:tc>
          <w:tcPr>
            <w:tcW w:w="2126" w:type="dxa"/>
            <w:vAlign w:val="center"/>
          </w:tcPr>
          <w:p w14:paraId="77B76363" w14:textId="6DE296AD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Профессиональный иностранный язык</w:t>
            </w:r>
          </w:p>
        </w:tc>
        <w:tc>
          <w:tcPr>
            <w:tcW w:w="1414" w:type="dxa"/>
            <w:vAlign w:val="center"/>
          </w:tcPr>
          <w:p w14:paraId="516CD34F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1,2</w:t>
            </w:r>
          </w:p>
        </w:tc>
        <w:tc>
          <w:tcPr>
            <w:tcW w:w="2697" w:type="dxa"/>
            <w:vAlign w:val="center"/>
          </w:tcPr>
          <w:p w14:paraId="54602D8A" w14:textId="2BA6A333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MS </w:t>
            </w:r>
            <w:proofErr w:type="spellStart"/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</w:t>
            </w:r>
            <w:proofErr w:type="spellEnd"/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is</w:t>
            </w:r>
            <w:proofErr w:type="spellEnd"/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a </w:t>
            </w:r>
          </w:p>
        </w:tc>
        <w:tc>
          <w:tcPr>
            <w:tcW w:w="1382" w:type="dxa"/>
            <w:vAlign w:val="center"/>
          </w:tcPr>
          <w:p w14:paraId="46656843" w14:textId="0B987740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table</w:t>
            </w:r>
            <w:proofErr w:type="spellEnd"/>
          </w:p>
        </w:tc>
        <w:tc>
          <w:tcPr>
            <w:tcW w:w="1382" w:type="dxa"/>
            <w:vAlign w:val="center"/>
          </w:tcPr>
          <w:p w14:paraId="3B5DBF83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editor</w:t>
            </w:r>
            <w:proofErr w:type="spellEnd"/>
          </w:p>
        </w:tc>
        <w:tc>
          <w:tcPr>
            <w:tcW w:w="1382" w:type="dxa"/>
            <w:vAlign w:val="center"/>
          </w:tcPr>
          <w:p w14:paraId="1688D105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presentation</w:t>
            </w:r>
            <w:proofErr w:type="spellEnd"/>
          </w:p>
        </w:tc>
        <w:tc>
          <w:tcPr>
            <w:tcW w:w="1382" w:type="dxa"/>
            <w:vAlign w:val="center"/>
          </w:tcPr>
          <w:p w14:paraId="19C76AC9" w14:textId="77777777" w:rsidR="00120B67" w:rsidRPr="0000274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math</w:t>
            </w:r>
            <w:proofErr w:type="spellEnd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solution</w:t>
            </w:r>
            <w:proofErr w:type="spellEnd"/>
          </w:p>
        </w:tc>
        <w:tc>
          <w:tcPr>
            <w:tcW w:w="2410" w:type="dxa"/>
            <w:vAlign w:val="center"/>
          </w:tcPr>
          <w:p w14:paraId="12585CD1" w14:textId="77777777" w:rsidR="00120B67" w:rsidRPr="00002749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20B67" w:rsidRPr="00981712" w14:paraId="4D9C88EC" w14:textId="77777777" w:rsidTr="00002749">
        <w:trPr>
          <w:trHeight w:val="623"/>
        </w:trPr>
        <w:tc>
          <w:tcPr>
            <w:tcW w:w="1427" w:type="dxa"/>
            <w:vAlign w:val="center"/>
          </w:tcPr>
          <w:p w14:paraId="49D99174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2126" w:type="dxa"/>
            <w:vAlign w:val="center"/>
          </w:tcPr>
          <w:p w14:paraId="3AADE097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3B8DC557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48D87532" w14:textId="0878F98B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Научная честность ученого состоит в том, что …</w:t>
            </w:r>
          </w:p>
        </w:tc>
        <w:tc>
          <w:tcPr>
            <w:tcW w:w="1382" w:type="dxa"/>
            <w:vAlign w:val="center"/>
          </w:tcPr>
          <w:p w14:paraId="3314C9CB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8E474A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51B3DB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6DA775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EBE179C" w14:textId="2BF32862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ученый может ошибаться, но не имеет права подтасовывать результаты</w:t>
            </w:r>
          </w:p>
        </w:tc>
      </w:tr>
      <w:tr w:rsidR="00120B67" w:rsidRPr="00981712" w14:paraId="428B9AFC" w14:textId="77777777" w:rsidTr="00A92ED1">
        <w:trPr>
          <w:trHeight w:val="918"/>
        </w:trPr>
        <w:tc>
          <w:tcPr>
            <w:tcW w:w="1427" w:type="dxa"/>
            <w:vAlign w:val="center"/>
          </w:tcPr>
          <w:p w14:paraId="093DA9FE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1DAF2A1A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63EEDD18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</w:tcPr>
          <w:p w14:paraId="140CAB01" w14:textId="78C7F066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Графический редактор – это программа (или пакет программ), позволяющий на компьютере …</w:t>
            </w:r>
          </w:p>
        </w:tc>
        <w:tc>
          <w:tcPr>
            <w:tcW w:w="1382" w:type="dxa"/>
            <w:vAlign w:val="center"/>
          </w:tcPr>
          <w:p w14:paraId="4508F817" w14:textId="77777777" w:rsidR="00120B67" w:rsidRPr="002C37F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226313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3F85C7" w14:textId="77777777" w:rsidR="00120B67" w:rsidRPr="002C37F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BEDC6" w14:textId="77777777" w:rsidR="00120B67" w:rsidRPr="002C37F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4DD8D8A" w14:textId="64A55DE7" w:rsidR="00120B67" w:rsidRPr="002C37FA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создават</w:t>
            </w:r>
            <w:r w:rsidR="00991E96"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ь, просматривать, обрабатывать, </w:t>
            </w: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редактировать цифровые изображения </w:t>
            </w:r>
          </w:p>
        </w:tc>
      </w:tr>
      <w:tr w:rsidR="00120B67" w:rsidRPr="00981712" w14:paraId="5FF07266" w14:textId="77777777" w:rsidTr="002C37FA">
        <w:trPr>
          <w:trHeight w:val="871"/>
        </w:trPr>
        <w:tc>
          <w:tcPr>
            <w:tcW w:w="1427" w:type="dxa"/>
            <w:vAlign w:val="center"/>
          </w:tcPr>
          <w:p w14:paraId="00C583B4" w14:textId="77777777" w:rsidR="00120B67" w:rsidRPr="002C37FA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345A2ED0" w14:textId="77777777" w:rsidR="00120B67" w:rsidRPr="002C37FA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2C2B1AB" w14:textId="77777777" w:rsidR="00120B67" w:rsidRPr="002C37FA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02268C68" w14:textId="7318FE6A" w:rsidR="00E826DD" w:rsidRPr="002C37FA" w:rsidRDefault="00120B67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Развитие рассматриваемой̆ системы во времени, начиная от замысла и </w:t>
            </w:r>
            <w:r w:rsidR="00296530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заканчивая</w:t>
            </w:r>
            <w:r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списанием </w:t>
            </w:r>
            <w:r w:rsidR="00296530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этой системы </w:t>
            </w:r>
            <w:r w:rsidR="00991E96" w:rsidRPr="002C37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это …</w:t>
            </w:r>
          </w:p>
        </w:tc>
        <w:tc>
          <w:tcPr>
            <w:tcW w:w="1382" w:type="dxa"/>
            <w:vAlign w:val="center"/>
          </w:tcPr>
          <w:p w14:paraId="1BE5321D" w14:textId="77777777" w:rsidR="00120B67" w:rsidRPr="002C37FA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C03778" w14:textId="77777777" w:rsidR="00120B67" w:rsidRPr="002C37FA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1CC23B" w14:textId="77777777" w:rsidR="00120B67" w:rsidRPr="002C37FA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544C77" w14:textId="77777777" w:rsidR="00120B67" w:rsidRPr="002C37FA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A0654CF" w14:textId="1864D852" w:rsidR="00120B67" w:rsidRPr="002C37FA" w:rsidRDefault="00120B67" w:rsidP="007837EC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жизнен</w:t>
            </w:r>
            <w:r w:rsidR="007837EC" w:rsidRPr="002C37F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ный̆ цикл информационной системы</w:t>
            </w:r>
          </w:p>
        </w:tc>
      </w:tr>
      <w:tr w:rsidR="00085856" w:rsidRPr="00981712" w14:paraId="750A913A" w14:textId="77777777" w:rsidTr="003051B5">
        <w:trPr>
          <w:trHeight w:val="2178"/>
        </w:trPr>
        <w:tc>
          <w:tcPr>
            <w:tcW w:w="1427" w:type="dxa"/>
            <w:vAlign w:val="center"/>
          </w:tcPr>
          <w:p w14:paraId="3907D4A1" w14:textId="77777777" w:rsidR="00085856" w:rsidRPr="004D67F4" w:rsidRDefault="00085856" w:rsidP="003051B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Б1.В.04</w:t>
            </w:r>
          </w:p>
        </w:tc>
        <w:tc>
          <w:tcPr>
            <w:tcW w:w="2126" w:type="dxa"/>
            <w:vAlign w:val="center"/>
          </w:tcPr>
          <w:p w14:paraId="7C74FF13" w14:textId="77777777" w:rsidR="00085856" w:rsidRPr="004D67F4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2F6A6CE5" w14:textId="77777777" w:rsidR="00085856" w:rsidRPr="00002749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0E063BC" w14:textId="77777777" w:rsidR="00085856" w:rsidRPr="00002749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раздел робототехники изучает методы функциональной имитации возможностей человеческого разума и создания систем, способных самостоятельно рассуждать, решать задачи с неизвестной для данного устройства схемой решения? </w:t>
            </w:r>
          </w:p>
        </w:tc>
        <w:tc>
          <w:tcPr>
            <w:tcW w:w="1382" w:type="dxa"/>
            <w:vAlign w:val="center"/>
          </w:tcPr>
          <w:p w14:paraId="5B5EF544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искусственный интеллект</w:t>
            </w:r>
          </w:p>
        </w:tc>
        <w:tc>
          <w:tcPr>
            <w:tcW w:w="1382" w:type="dxa"/>
            <w:vAlign w:val="center"/>
          </w:tcPr>
          <w:p w14:paraId="64F426F7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промышленная робототехника</w:t>
            </w:r>
          </w:p>
        </w:tc>
        <w:tc>
          <w:tcPr>
            <w:tcW w:w="1382" w:type="dxa"/>
            <w:vAlign w:val="center"/>
          </w:tcPr>
          <w:p w14:paraId="0587B5D7" w14:textId="77777777" w:rsidR="00085856" w:rsidRPr="00002749" w:rsidRDefault="00085856" w:rsidP="003051B5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бионика</w:t>
            </w:r>
          </w:p>
        </w:tc>
        <w:tc>
          <w:tcPr>
            <w:tcW w:w="1382" w:type="dxa"/>
            <w:vAlign w:val="center"/>
          </w:tcPr>
          <w:p w14:paraId="42579FFE" w14:textId="77777777" w:rsidR="00085856" w:rsidRPr="00002749" w:rsidRDefault="00085856" w:rsidP="003051B5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измерительная технология</w:t>
            </w:r>
          </w:p>
        </w:tc>
        <w:tc>
          <w:tcPr>
            <w:tcW w:w="2410" w:type="dxa"/>
            <w:vAlign w:val="center"/>
          </w:tcPr>
          <w:p w14:paraId="36A1B787" w14:textId="77777777" w:rsidR="00085856" w:rsidRPr="00002749" w:rsidRDefault="00085856" w:rsidP="003051B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</w:tr>
      <w:tr w:rsidR="00120B67" w:rsidRPr="00981712" w14:paraId="44715133" w14:textId="77777777" w:rsidTr="00002749">
        <w:trPr>
          <w:trHeight w:val="834"/>
        </w:trPr>
        <w:tc>
          <w:tcPr>
            <w:tcW w:w="1427" w:type="dxa"/>
            <w:shd w:val="clear" w:color="auto" w:fill="auto"/>
            <w:vAlign w:val="center"/>
          </w:tcPr>
          <w:p w14:paraId="49F83BB5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Б1.В.ДВ.01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77601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4616E9BE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811EEA5" w14:textId="4E26C169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Командное или индивидуальное соревнование на основе видеоигр – это …</w:t>
            </w:r>
          </w:p>
        </w:tc>
        <w:tc>
          <w:tcPr>
            <w:tcW w:w="1382" w:type="dxa"/>
            <w:vAlign w:val="center"/>
          </w:tcPr>
          <w:p w14:paraId="62FD1ADD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22FC71EB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9AB11D9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2D884A1" w14:textId="77777777" w:rsidR="00120B67" w:rsidRPr="00002749" w:rsidRDefault="00120B67" w:rsidP="00120B6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0764E351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киберспорт</w:t>
            </w:r>
          </w:p>
        </w:tc>
      </w:tr>
      <w:tr w:rsidR="00120B67" w:rsidRPr="00981712" w14:paraId="1E56200F" w14:textId="77777777" w:rsidTr="006E3209">
        <w:trPr>
          <w:trHeight w:val="1413"/>
        </w:trPr>
        <w:tc>
          <w:tcPr>
            <w:tcW w:w="1427" w:type="dxa"/>
            <w:shd w:val="clear" w:color="auto" w:fill="auto"/>
            <w:vAlign w:val="center"/>
          </w:tcPr>
          <w:p w14:paraId="4A44E2E6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Б1.В.ДВ.01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C1756F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Право в индустрии компьютерных игр и </w:t>
            </w:r>
            <w:proofErr w:type="spellStart"/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киберспорте</w:t>
            </w:r>
            <w:proofErr w:type="spellEnd"/>
          </w:p>
        </w:tc>
        <w:tc>
          <w:tcPr>
            <w:tcW w:w="1414" w:type="dxa"/>
            <w:vAlign w:val="center"/>
          </w:tcPr>
          <w:p w14:paraId="4BC30208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331DD87" w14:textId="289216C2" w:rsidR="00120B67" w:rsidRPr="00002749" w:rsidRDefault="00A05036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9">
              <w:r w:rsidR="00120B67"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Компьютерная программа</w:t>
              </w:r>
            </w:hyperlink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служащая для организации </w:t>
            </w:r>
            <w:hyperlink r:id="rId10">
              <w:r w:rsidR="00120B67"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игрового</w:t>
              </w:r>
            </w:hyperlink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процесса (</w:t>
            </w:r>
            <w:proofErr w:type="spellStart"/>
            <w:r>
              <w:fldChar w:fldCharType="begin"/>
            </w:r>
            <w:r w:rsidRPr="003D183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3D18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3D1834">
              <w:rPr>
                <w:lang w:val="ru-RU"/>
              </w:rPr>
              <w:instrText>://</w:instrText>
            </w:r>
            <w:r>
              <w:instrText>ru</w:instrText>
            </w:r>
            <w:r w:rsidRPr="003D1834">
              <w:rPr>
                <w:lang w:val="ru-RU"/>
              </w:rPr>
              <w:instrText>.</w:instrText>
            </w:r>
            <w:r>
              <w:instrText>wikipedia</w:instrText>
            </w:r>
            <w:r w:rsidRPr="003D1834">
              <w:rPr>
                <w:lang w:val="ru-RU"/>
              </w:rPr>
              <w:instrText>.</w:instrText>
            </w:r>
            <w:r>
              <w:instrText>org</w:instrText>
            </w:r>
            <w:r w:rsidRPr="003D1834">
              <w:rPr>
                <w:lang w:val="ru-RU"/>
              </w:rPr>
              <w:instrText>/</w:instrText>
            </w:r>
            <w:r>
              <w:instrText>wiki</w:instrText>
            </w:r>
            <w:r w:rsidRPr="003D1834">
              <w:rPr>
                <w:lang w:val="ru-RU"/>
              </w:rPr>
              <w:instrText>/%</w:instrText>
            </w:r>
            <w:r>
              <w:instrText>D</w:instrText>
            </w:r>
            <w:r w:rsidRPr="003D1834">
              <w:rPr>
                <w:lang w:val="ru-RU"/>
              </w:rPr>
              <w:instrText>0%93%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</w:instrText>
            </w:r>
            <w:r w:rsidRPr="003D1834">
              <w:rPr>
                <w:lang w:val="ru-RU"/>
              </w:rPr>
              <w:instrText>5%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</w:instrText>
            </w:r>
            <w:r w:rsidRPr="003D1834">
              <w:rPr>
                <w:lang w:val="ru-RU"/>
              </w:rPr>
              <w:instrText>9%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BC</w:instrText>
            </w:r>
            <w:r w:rsidRPr="003D1834">
              <w:rPr>
                <w:lang w:val="ru-RU"/>
              </w:rPr>
              <w:instrText>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BF</w:instrText>
            </w:r>
            <w:r w:rsidRPr="003D1834">
              <w:rPr>
                <w:lang w:val="ru-RU"/>
              </w:rPr>
              <w:instrText>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BB</w:instrText>
            </w:r>
            <w:r w:rsidRPr="003D1834">
              <w:rPr>
                <w:lang w:val="ru-RU"/>
              </w:rPr>
              <w:instrText>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</w:instrText>
            </w:r>
            <w:r w:rsidRPr="003D1834">
              <w:rPr>
                <w:lang w:val="ru-RU"/>
              </w:rPr>
              <w:instrText>5%</w:instrText>
            </w:r>
            <w:r>
              <w:instrText>D</w:instrText>
            </w:r>
            <w:r w:rsidRPr="003D1834">
              <w:rPr>
                <w:lang w:val="ru-RU"/>
              </w:rPr>
              <w:instrText>0%</w:instrText>
            </w:r>
            <w:r>
              <w:instrText>B</w:instrText>
            </w:r>
            <w:r w:rsidRPr="003D1834">
              <w:rPr>
                <w:lang w:val="ru-RU"/>
              </w:rPr>
              <w:instrText>9" \</w:instrText>
            </w:r>
            <w:r>
              <w:instrText>h</w:instrText>
            </w:r>
            <w:r w:rsidRPr="003D1834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геймплея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20B67"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), связи с партнёрами по игре, или сама выступающая в качестве партнёра – это …</w:t>
            </w:r>
          </w:p>
        </w:tc>
        <w:tc>
          <w:tcPr>
            <w:tcW w:w="1382" w:type="dxa"/>
            <w:vAlign w:val="center"/>
          </w:tcPr>
          <w:p w14:paraId="7B0C37BD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1EC35A9A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4777930C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15109AD" w14:textId="77777777" w:rsidR="00120B67" w:rsidRPr="00002749" w:rsidRDefault="00120B67" w:rsidP="00120B6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2CED1547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компьютерная игра</w:t>
            </w:r>
          </w:p>
        </w:tc>
      </w:tr>
      <w:tr w:rsidR="00120B67" w:rsidRPr="00981712" w14:paraId="6F1DFC8D" w14:textId="77777777" w:rsidTr="004171D2">
        <w:trPr>
          <w:trHeight w:val="918"/>
        </w:trPr>
        <w:tc>
          <w:tcPr>
            <w:tcW w:w="1427" w:type="dxa"/>
            <w:vAlign w:val="center"/>
          </w:tcPr>
          <w:p w14:paraId="69189C10" w14:textId="77777777" w:rsidR="00120B67" w:rsidRPr="009313E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70280FFD" w14:textId="77777777" w:rsidR="00120B67" w:rsidRPr="009313E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BFA589E" w14:textId="77777777" w:rsidR="00120B67" w:rsidRPr="009313E4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313E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E267B0A" w14:textId="4EA6959E" w:rsidR="00120B67" w:rsidRPr="009313E4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13E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Мощный инструмент в области машинного обучения и искусственного интеллекта, способный анализировать данные, извлекать закономерности и принимать решения – это …</w:t>
            </w:r>
          </w:p>
        </w:tc>
        <w:tc>
          <w:tcPr>
            <w:tcW w:w="1382" w:type="dxa"/>
            <w:vAlign w:val="center"/>
          </w:tcPr>
          <w:p w14:paraId="054B2014" w14:textId="77777777" w:rsidR="00120B67" w:rsidRPr="009313E4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1A52E5" w14:textId="77777777" w:rsidR="00120B67" w:rsidRPr="009313E4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EAD470" w14:textId="77777777" w:rsidR="00120B67" w:rsidRPr="009313E4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49DD6" w14:textId="77777777" w:rsidR="00120B67" w:rsidRPr="009313E4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E87E9B7" w14:textId="627BE791" w:rsidR="00120B67" w:rsidRPr="009313E4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нейронн</w:t>
            </w:r>
            <w:r w:rsidR="00991E96"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ая</w:t>
            </w:r>
            <w:r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сет</w:t>
            </w:r>
            <w:r w:rsidR="00991E96" w:rsidRPr="009313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ь</w:t>
            </w:r>
          </w:p>
        </w:tc>
      </w:tr>
      <w:tr w:rsidR="00120B67" w:rsidRPr="00981712" w14:paraId="72FA9C7B" w14:textId="77777777" w:rsidTr="006E3209">
        <w:trPr>
          <w:trHeight w:val="1386"/>
        </w:trPr>
        <w:tc>
          <w:tcPr>
            <w:tcW w:w="1427" w:type="dxa"/>
            <w:vAlign w:val="center"/>
          </w:tcPr>
          <w:p w14:paraId="6C6E9CCA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A81DD0D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130A3CA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AC6837B" w14:textId="134E5608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Самостоятельный объект </w:t>
            </w:r>
            <w:hyperlink r:id="rId11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гражданского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торгового оборота, по поводу которого складываются общественные отношения – это …</w:t>
            </w:r>
          </w:p>
        </w:tc>
        <w:tc>
          <w:tcPr>
            <w:tcW w:w="1382" w:type="dxa"/>
            <w:vAlign w:val="center"/>
          </w:tcPr>
          <w:p w14:paraId="7CAEB5DC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583B141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340007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1D839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00C7B8" w14:textId="466F9877" w:rsidR="00120B67" w:rsidRPr="00002749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цифровые права</w:t>
            </w:r>
          </w:p>
        </w:tc>
      </w:tr>
      <w:tr w:rsidR="00085856" w:rsidRPr="00981712" w14:paraId="01EFD32E" w14:textId="77777777" w:rsidTr="003051B5">
        <w:trPr>
          <w:trHeight w:val="918"/>
        </w:trPr>
        <w:tc>
          <w:tcPr>
            <w:tcW w:w="1427" w:type="dxa"/>
            <w:vAlign w:val="center"/>
          </w:tcPr>
          <w:p w14:paraId="159B4DC9" w14:textId="77777777" w:rsidR="00085856" w:rsidRPr="00002749" w:rsidRDefault="00085856" w:rsidP="003051B5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0203D251" w14:textId="77777777" w:rsidR="00085856" w:rsidRPr="00002749" w:rsidRDefault="00085856" w:rsidP="003051B5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7A82D0A" w14:textId="77777777" w:rsidR="00085856" w:rsidRPr="00002749" w:rsidRDefault="00085856" w:rsidP="003051B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9D4BAA4" w14:textId="77777777" w:rsidR="00085856" w:rsidRPr="00E826DD" w:rsidRDefault="00085856" w:rsidP="003051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Электронные данные, которые могут быть приняты в качестве средства платежа и в отношении которых отсутствует лицо, обязанное перед их обладателями - это</w:t>
            </w:r>
          </w:p>
        </w:tc>
        <w:tc>
          <w:tcPr>
            <w:tcW w:w="1382" w:type="dxa"/>
            <w:vAlign w:val="center"/>
          </w:tcPr>
          <w:p w14:paraId="31090689" w14:textId="77777777" w:rsidR="00085856" w:rsidRPr="00E826DD" w:rsidRDefault="00085856" w:rsidP="003051B5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4C9142" w14:textId="77777777" w:rsidR="00085856" w:rsidRPr="00E826DD" w:rsidRDefault="00085856" w:rsidP="003051B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6D6280" w14:textId="77777777" w:rsidR="00085856" w:rsidRPr="00E826DD" w:rsidRDefault="00085856" w:rsidP="003051B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6893F5" w14:textId="77777777" w:rsidR="00085856" w:rsidRPr="00E826DD" w:rsidRDefault="00085856" w:rsidP="003051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00CE1B" w14:textId="77777777" w:rsidR="00085856" w:rsidRPr="00E826DD" w:rsidRDefault="00085856" w:rsidP="003051B5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цифровая валюта</w:t>
            </w:r>
          </w:p>
        </w:tc>
      </w:tr>
      <w:tr w:rsidR="00120B67" w:rsidRPr="00981712" w14:paraId="1806C87E" w14:textId="77777777" w:rsidTr="006E3209">
        <w:trPr>
          <w:trHeight w:val="1969"/>
        </w:trPr>
        <w:tc>
          <w:tcPr>
            <w:tcW w:w="1427" w:type="dxa"/>
            <w:vAlign w:val="center"/>
          </w:tcPr>
          <w:p w14:paraId="13521532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Б1.В.ДВ.02.01</w:t>
            </w:r>
          </w:p>
        </w:tc>
        <w:tc>
          <w:tcPr>
            <w:tcW w:w="2126" w:type="dxa"/>
            <w:vAlign w:val="center"/>
          </w:tcPr>
          <w:p w14:paraId="4F03E8F8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640D48B5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6CAB470E" w14:textId="2012EFD0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hyperlink r:id="rId12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нформационная система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федерального или регионального уровня, созданная на основании </w:t>
            </w:r>
            <w:hyperlink r:id="rId13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федеральных законов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законов субъектов РФ, правовых актов </w:t>
            </w:r>
            <w:hyperlink r:id="rId14" w:history="1">
              <w:r w:rsidRPr="00002749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государственных органов</w:t>
              </w:r>
            </w:hyperlink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это …</w:t>
            </w:r>
          </w:p>
        </w:tc>
        <w:tc>
          <w:tcPr>
            <w:tcW w:w="1382" w:type="dxa"/>
            <w:vAlign w:val="center"/>
          </w:tcPr>
          <w:p w14:paraId="01D1D53B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EDF6B2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1E08B2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0407313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8B74A6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государственная информационная система</w:t>
            </w:r>
          </w:p>
        </w:tc>
      </w:tr>
      <w:tr w:rsidR="00120B67" w:rsidRPr="00981712" w14:paraId="23C32DC8" w14:textId="77777777" w:rsidTr="00A92ED1">
        <w:trPr>
          <w:trHeight w:val="918"/>
        </w:trPr>
        <w:tc>
          <w:tcPr>
            <w:tcW w:w="1427" w:type="dxa"/>
            <w:vAlign w:val="center"/>
          </w:tcPr>
          <w:p w14:paraId="6AAC5101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Б1.В.ДВ.02.01</w:t>
            </w:r>
          </w:p>
        </w:tc>
        <w:tc>
          <w:tcPr>
            <w:tcW w:w="2126" w:type="dxa"/>
            <w:vAlign w:val="center"/>
          </w:tcPr>
          <w:p w14:paraId="6FAC9330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Цифровизация: генезис и тенденции</w:t>
            </w:r>
          </w:p>
        </w:tc>
        <w:tc>
          <w:tcPr>
            <w:tcW w:w="1414" w:type="dxa"/>
            <w:vAlign w:val="center"/>
          </w:tcPr>
          <w:p w14:paraId="4A9793FE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34156558" w14:textId="6CDAF270" w:rsidR="00120B67" w:rsidRPr="00E826DD" w:rsidRDefault="00991E96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и</w:t>
            </w:r>
            <w:r w:rsidR="00120B67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нструмент, применяемый для объединения финансовых ресурсов многих членов общества, позволяющий обеспечить достижение результатов, которых не под сил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 добиться отдельным его членам?</w:t>
            </w:r>
          </w:p>
        </w:tc>
        <w:tc>
          <w:tcPr>
            <w:tcW w:w="1382" w:type="dxa"/>
            <w:vAlign w:val="center"/>
          </w:tcPr>
          <w:p w14:paraId="33DDB44A" w14:textId="77777777" w:rsidR="00120B67" w:rsidRPr="00E826DD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5A541F" w14:textId="77777777" w:rsidR="00120B67" w:rsidRPr="00E826DD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35A0FEA" w14:textId="77777777" w:rsidR="00120B67" w:rsidRPr="00E826DD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215801" w14:textId="77777777" w:rsidR="00120B67" w:rsidRPr="00E826DD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739E998" w14:textId="5C1EA71C" w:rsidR="00120B67" w:rsidRPr="00E826DD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коллективн</w:t>
            </w:r>
            <w:r w:rsidR="00991E9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инвестирование</w:t>
            </w:r>
          </w:p>
        </w:tc>
      </w:tr>
      <w:tr w:rsidR="00120B67" w:rsidRPr="00981712" w14:paraId="042FC4A4" w14:textId="77777777" w:rsidTr="008D00DB">
        <w:trPr>
          <w:trHeight w:val="1030"/>
        </w:trPr>
        <w:tc>
          <w:tcPr>
            <w:tcW w:w="1427" w:type="dxa"/>
            <w:vAlign w:val="center"/>
          </w:tcPr>
          <w:p w14:paraId="302D3574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516862E7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2CA727D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3B10B00" w14:textId="77777777" w:rsidR="00120B67" w:rsidRPr="00002749" w:rsidRDefault="00120B67" w:rsidP="008D00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Набор причин, побуждающих человека к определенному поведению – это …</w:t>
            </w:r>
          </w:p>
        </w:tc>
        <w:tc>
          <w:tcPr>
            <w:tcW w:w="1382" w:type="dxa"/>
          </w:tcPr>
          <w:p w14:paraId="59FFBDF0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43269035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397709EF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6C4F702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8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D44D1C1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74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мотивация</w:t>
            </w:r>
          </w:p>
        </w:tc>
      </w:tr>
      <w:tr w:rsidR="00120B67" w:rsidRPr="00981712" w14:paraId="3D6990BB" w14:textId="77777777" w:rsidTr="00085856">
        <w:trPr>
          <w:trHeight w:val="1138"/>
        </w:trPr>
        <w:tc>
          <w:tcPr>
            <w:tcW w:w="1427" w:type="dxa"/>
            <w:vAlign w:val="center"/>
          </w:tcPr>
          <w:p w14:paraId="37976DDE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  <w:vAlign w:val="center"/>
          </w:tcPr>
          <w:p w14:paraId="475EB085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16A6B41D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14586F31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Сочетание уникальных навыков членов организации для коллективного преимущества – это...</w:t>
            </w:r>
          </w:p>
        </w:tc>
        <w:tc>
          <w:tcPr>
            <w:tcW w:w="1382" w:type="dxa"/>
          </w:tcPr>
          <w:p w14:paraId="1FAE5630" w14:textId="77777777" w:rsidR="00120B67" w:rsidRPr="00002749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7E2D296E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59B516E" w14:textId="77777777" w:rsidR="00120B67" w:rsidRPr="00002749" w:rsidRDefault="00120B67" w:rsidP="00120B67">
            <w:pPr>
              <w:keepNext/>
              <w:keepLines/>
              <w:tabs>
                <w:tab w:val="left" w:pos="993"/>
              </w:tabs>
              <w:spacing w:line="276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28FB52A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18"/>
                <w:szCs w:val="18"/>
                <w:shd w:val="clear" w:color="auto" w:fill="FFFFFF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E25DBAE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74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пропорт</w:t>
            </w:r>
            <w:proofErr w:type="spellEnd"/>
          </w:p>
        </w:tc>
      </w:tr>
      <w:tr w:rsidR="00120B67" w:rsidRPr="00981712" w14:paraId="0ACE9F9E" w14:textId="77777777" w:rsidTr="00085856">
        <w:trPr>
          <w:trHeight w:val="1619"/>
        </w:trPr>
        <w:tc>
          <w:tcPr>
            <w:tcW w:w="1427" w:type="dxa"/>
            <w:vAlign w:val="center"/>
          </w:tcPr>
          <w:p w14:paraId="11C02907" w14:textId="77777777" w:rsidR="00120B67" w:rsidRPr="0000274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13F29D14" w14:textId="7A7B2D0C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5D80D032" w14:textId="77777777" w:rsidR="00120B67" w:rsidRPr="0000274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0274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C5C2735" w14:textId="77777777" w:rsidR="00120B67" w:rsidRPr="0000274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Версия компьютерной программы, которая уже скомпилирована из исходного кода программы и таким образом готова к выполнению компьютером – это …</w:t>
            </w:r>
          </w:p>
        </w:tc>
        <w:tc>
          <w:tcPr>
            <w:tcW w:w="1382" w:type="dxa"/>
            <w:vAlign w:val="center"/>
          </w:tcPr>
          <w:p w14:paraId="6658DDAA" w14:textId="77777777" w:rsidR="00120B67" w:rsidRPr="0000274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3CB28C" w14:textId="77777777" w:rsidR="00120B67" w:rsidRPr="0000274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9AA55E" w14:textId="77777777" w:rsidR="00120B67" w:rsidRPr="0000274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C6A80B" w14:textId="77777777" w:rsidR="00120B67" w:rsidRPr="0000274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8297DDF" w14:textId="77777777" w:rsidR="00120B67" w:rsidRPr="0000274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0274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объектный код</w:t>
            </w:r>
          </w:p>
        </w:tc>
      </w:tr>
      <w:tr w:rsidR="00085856" w:rsidRPr="00981712" w14:paraId="064F917C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5C8A098" w14:textId="77777777" w:rsidR="00085856" w:rsidRPr="00B6066E" w:rsidRDefault="00085856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CC5B2F9" w14:textId="77777777" w:rsidR="00085856" w:rsidRPr="00B6066E" w:rsidRDefault="00085856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76FC66F" w14:textId="77777777" w:rsidR="00085856" w:rsidRPr="00B6066E" w:rsidRDefault="00085856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761C7134" w14:textId="77777777" w:rsidR="00085856" w:rsidRPr="00B6066E" w:rsidRDefault="00085856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C2FD2C6" w14:textId="77777777" w:rsidR="00085856" w:rsidRPr="00B6066E" w:rsidRDefault="00085856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1B5CB93" w14:textId="77777777" w:rsidR="00085856" w:rsidRPr="00B6066E" w:rsidRDefault="00085856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85856" w:rsidRPr="00981712" w14:paraId="4FC82036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58CF5AC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BB9A717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C4C14DE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DC957B3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03639B5" w14:textId="77777777" w:rsidR="00085856" w:rsidRPr="006C1128" w:rsidRDefault="00085856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B5099C3" w14:textId="77777777" w:rsidR="00085856" w:rsidRPr="006C1128" w:rsidRDefault="00085856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E27B2D8" w14:textId="77777777" w:rsidR="00085856" w:rsidRPr="006C1128" w:rsidRDefault="00085856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404DC9E" w14:textId="77777777" w:rsidR="00085856" w:rsidRPr="006C1128" w:rsidRDefault="00085856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9904C34" w14:textId="77777777" w:rsidR="00085856" w:rsidRPr="00981712" w:rsidRDefault="00085856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0B67" w:rsidRPr="00981712" w14:paraId="14136A56" w14:textId="77777777" w:rsidTr="00216E0E">
        <w:trPr>
          <w:trHeight w:val="941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3CE2E71" w14:textId="77777777" w:rsidR="00120B67" w:rsidRPr="004E45D3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07D867D1" w14:textId="77777777" w:rsidR="00120B67" w:rsidRPr="004E45D3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E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</w:tr>
      <w:tr w:rsidR="00120B67" w:rsidRPr="00981712" w14:paraId="2974635B" w14:textId="77777777" w:rsidTr="00140F9D">
        <w:trPr>
          <w:trHeight w:val="918"/>
        </w:trPr>
        <w:tc>
          <w:tcPr>
            <w:tcW w:w="1427" w:type="dxa"/>
            <w:vAlign w:val="center"/>
          </w:tcPr>
          <w:p w14:paraId="47E31B91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6EA55799" w14:textId="0E74A8C8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581E8530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25E85EFA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взглядов на что-либо, основная мысль, определяющая цели, задачи и пути проведения исследования – это …</w:t>
            </w:r>
          </w:p>
        </w:tc>
        <w:tc>
          <w:tcPr>
            <w:tcW w:w="1382" w:type="dxa"/>
            <w:vAlign w:val="center"/>
          </w:tcPr>
          <w:p w14:paraId="5E905CCF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3454FAF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50EC849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3267EF2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7E4EA09B" w14:textId="286C1A40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концепция</w:t>
            </w:r>
          </w:p>
        </w:tc>
      </w:tr>
      <w:tr w:rsidR="00120B67" w:rsidRPr="00981712" w14:paraId="74D7F9B9" w14:textId="77777777" w:rsidTr="00085856">
        <w:trPr>
          <w:trHeight w:val="697"/>
        </w:trPr>
        <w:tc>
          <w:tcPr>
            <w:tcW w:w="1427" w:type="dxa"/>
            <w:vAlign w:val="center"/>
          </w:tcPr>
          <w:p w14:paraId="71145613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343703B3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3D95B9FA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5E59A29C" w14:textId="64857029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текстовом процессоре при задании параметров страницы устанавливаются:</w:t>
            </w:r>
          </w:p>
        </w:tc>
        <w:tc>
          <w:tcPr>
            <w:tcW w:w="1382" w:type="dxa"/>
            <w:vAlign w:val="center"/>
          </w:tcPr>
          <w:p w14:paraId="2FC0242C" w14:textId="081DE687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поля, ориентация</w:t>
            </w:r>
          </w:p>
        </w:tc>
        <w:tc>
          <w:tcPr>
            <w:tcW w:w="1382" w:type="dxa"/>
            <w:vAlign w:val="center"/>
          </w:tcPr>
          <w:p w14:paraId="0702D1E2" w14:textId="5DCE9B5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гарнитура, размер, начертание</w:t>
            </w:r>
          </w:p>
        </w:tc>
        <w:tc>
          <w:tcPr>
            <w:tcW w:w="1382" w:type="dxa"/>
            <w:vAlign w:val="center"/>
          </w:tcPr>
          <w:p w14:paraId="123A74B1" w14:textId="20344D35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отступ, интервал</w:t>
            </w:r>
          </w:p>
        </w:tc>
        <w:tc>
          <w:tcPr>
            <w:tcW w:w="1382" w:type="dxa"/>
            <w:vAlign w:val="center"/>
          </w:tcPr>
          <w:p w14:paraId="679B5682" w14:textId="5F50ADE8" w:rsidR="00120B67" w:rsidRPr="006E320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поля, интервал, ориентация</w:t>
            </w:r>
          </w:p>
        </w:tc>
        <w:tc>
          <w:tcPr>
            <w:tcW w:w="2410" w:type="dxa"/>
            <w:vAlign w:val="center"/>
          </w:tcPr>
          <w:p w14:paraId="4D529982" w14:textId="77777777" w:rsidR="00120B67" w:rsidRPr="006E3209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120B67" w:rsidRPr="00981712" w14:paraId="7B246440" w14:textId="77777777" w:rsidTr="006E3209">
        <w:trPr>
          <w:trHeight w:val="2036"/>
        </w:trPr>
        <w:tc>
          <w:tcPr>
            <w:tcW w:w="1427" w:type="dxa"/>
            <w:vAlign w:val="center"/>
          </w:tcPr>
          <w:p w14:paraId="1C9424D2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7A555471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695702F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080D223" w14:textId="24D6EE6C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</w:t>
            </w:r>
            <w:proofErr w:type="gramStart"/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</w:t>
            </w:r>
            <w:proofErr w:type="gramEnd"/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ее приемка при вводе в действие – это …</w:t>
            </w:r>
          </w:p>
        </w:tc>
        <w:tc>
          <w:tcPr>
            <w:tcW w:w="1382" w:type="dxa"/>
            <w:vAlign w:val="center"/>
          </w:tcPr>
          <w:p w14:paraId="090A3F57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92CB00A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26A5BC0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754ED912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6CEA7F59" w14:textId="71FEE9EA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техническое задание</w:t>
            </w:r>
          </w:p>
        </w:tc>
      </w:tr>
      <w:tr w:rsidR="00120B67" w:rsidRPr="00981712" w14:paraId="1A16B245" w14:textId="77777777" w:rsidTr="00085856">
        <w:trPr>
          <w:trHeight w:val="1048"/>
        </w:trPr>
        <w:tc>
          <w:tcPr>
            <w:tcW w:w="1427" w:type="dxa"/>
            <w:vAlign w:val="center"/>
          </w:tcPr>
          <w:p w14:paraId="3E26F33F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774E856F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61F374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3FFC2B8" w14:textId="24550B4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Проектное решение, пригодное к многократному использованию (тиражируемое проектное решение) – это …</w:t>
            </w:r>
          </w:p>
        </w:tc>
        <w:tc>
          <w:tcPr>
            <w:tcW w:w="1382" w:type="dxa"/>
            <w:vAlign w:val="center"/>
          </w:tcPr>
          <w:p w14:paraId="45DDF8D1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6F9F39F2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4A7EF8D1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041C462B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4BBC83BC" w14:textId="3B9B99B6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типовое проектное решение</w:t>
            </w:r>
          </w:p>
        </w:tc>
      </w:tr>
      <w:tr w:rsidR="00120B67" w:rsidRPr="00981712" w14:paraId="5279AFD9" w14:textId="77777777" w:rsidTr="00085856">
        <w:trPr>
          <w:trHeight w:val="1489"/>
        </w:trPr>
        <w:tc>
          <w:tcPr>
            <w:tcW w:w="1427" w:type="dxa"/>
            <w:vAlign w:val="center"/>
          </w:tcPr>
          <w:p w14:paraId="73C1B4EA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9466985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D4AFE8A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113CB33" w14:textId="5B64BE8C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описывает внутреннее устройство конкретного компонента или подсистемы, а микроархитектура описывает устройство всей ИС, как совокупности ее компонент или подсистем?</w:t>
            </w:r>
          </w:p>
        </w:tc>
        <w:tc>
          <w:tcPr>
            <w:tcW w:w="1382" w:type="dxa"/>
            <w:vAlign w:val="center"/>
          </w:tcPr>
          <w:p w14:paraId="7F673FE9" w14:textId="77777777" w:rsidR="00120B67" w:rsidRPr="006E3209" w:rsidRDefault="00120B67" w:rsidP="00120B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370BCC6D" w14:textId="77777777" w:rsidR="00120B67" w:rsidRPr="006E3209" w:rsidRDefault="00120B67" w:rsidP="00120B6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5AAE31F6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67BF8554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396AD4FD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микроархитектура</w:t>
            </w:r>
          </w:p>
        </w:tc>
      </w:tr>
      <w:tr w:rsidR="00120B67" w:rsidRPr="00981712" w14:paraId="1DC431AC" w14:textId="77777777" w:rsidTr="00216E0E">
        <w:trPr>
          <w:trHeight w:val="613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15BEBAE" w14:textId="77777777" w:rsidR="00120B67" w:rsidRPr="00DA4249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E6D2F80" w14:textId="77777777" w:rsidR="00120B67" w:rsidRPr="00DA4249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DA42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</w:tr>
      <w:tr w:rsidR="00120B67" w:rsidRPr="00981712" w14:paraId="3C9D32A9" w14:textId="77777777" w:rsidTr="00126585">
        <w:trPr>
          <w:trHeight w:val="918"/>
        </w:trPr>
        <w:tc>
          <w:tcPr>
            <w:tcW w:w="1427" w:type="dxa"/>
            <w:vAlign w:val="center"/>
          </w:tcPr>
          <w:p w14:paraId="0AB243BE" w14:textId="77777777" w:rsidR="00120B67" w:rsidRPr="00FE7E68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73DD8299" w14:textId="77777777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13E818BA" w14:textId="77777777" w:rsidR="00120B67" w:rsidRPr="00FE7E68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4A0955D6" w14:textId="2339C226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степени автоматизации информационные системы подразделяют на …</w:t>
            </w:r>
          </w:p>
        </w:tc>
        <w:tc>
          <w:tcPr>
            <w:tcW w:w="1382" w:type="dxa"/>
            <w:vAlign w:val="center"/>
          </w:tcPr>
          <w:p w14:paraId="632ECA68" w14:textId="77777777" w:rsidR="00120B67" w:rsidRPr="00FE7E68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17E58E" w14:textId="77777777" w:rsidR="00120B67" w:rsidRPr="00FE7E68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CE3008" w14:textId="77777777" w:rsidR="00120B67" w:rsidRPr="00FE7E68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158CA2" w14:textId="77777777" w:rsidR="00120B67" w:rsidRPr="00FE7E68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C0E1A5" w14:textId="61C03FA5" w:rsidR="00120B67" w:rsidRPr="00FE7E68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ручные, автоматические</w:t>
            </w:r>
            <w:r w:rsidR="00991E96"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автоматизированные</w:t>
            </w:r>
          </w:p>
        </w:tc>
      </w:tr>
      <w:tr w:rsidR="00120B67" w:rsidRPr="00981712" w14:paraId="411D45B3" w14:textId="77777777" w:rsidTr="00126585">
        <w:trPr>
          <w:trHeight w:val="1180"/>
        </w:trPr>
        <w:tc>
          <w:tcPr>
            <w:tcW w:w="1427" w:type="dxa"/>
            <w:vAlign w:val="center"/>
          </w:tcPr>
          <w:p w14:paraId="75AD4E51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Б1.О.</w:t>
            </w: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2126" w:type="dxa"/>
            <w:vAlign w:val="center"/>
          </w:tcPr>
          <w:p w14:paraId="14A270DD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Введение в информационные системы и технологии</w:t>
            </w:r>
          </w:p>
        </w:tc>
        <w:tc>
          <w:tcPr>
            <w:tcW w:w="1414" w:type="dxa"/>
            <w:vAlign w:val="center"/>
          </w:tcPr>
          <w:p w14:paraId="36D0967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1</w:t>
            </w:r>
          </w:p>
        </w:tc>
        <w:tc>
          <w:tcPr>
            <w:tcW w:w="2697" w:type="dxa"/>
            <w:vAlign w:val="center"/>
          </w:tcPr>
          <w:p w14:paraId="7B2843D1" w14:textId="17E1D551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типу используемых данных информационные системы можно классифицировать на …</w:t>
            </w:r>
          </w:p>
        </w:tc>
        <w:tc>
          <w:tcPr>
            <w:tcW w:w="1382" w:type="dxa"/>
            <w:vAlign w:val="center"/>
          </w:tcPr>
          <w:p w14:paraId="52BE8FCD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9F9472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0EC59C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BFD699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3989F1E" w14:textId="71BCFDAD" w:rsidR="00120B67" w:rsidRPr="006E3209" w:rsidRDefault="001F5FDB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</w:t>
            </w:r>
            <w:r w:rsidR="00120B67"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актографические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120B67"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документальные</w:t>
            </w:r>
          </w:p>
        </w:tc>
      </w:tr>
      <w:tr w:rsidR="00120B67" w:rsidRPr="00981712" w14:paraId="2A4E9246" w14:textId="77777777" w:rsidTr="00DA4249">
        <w:trPr>
          <w:trHeight w:val="918"/>
        </w:trPr>
        <w:tc>
          <w:tcPr>
            <w:tcW w:w="1427" w:type="dxa"/>
            <w:vAlign w:val="center"/>
          </w:tcPr>
          <w:p w14:paraId="1B07AAFD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10375FEA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376749BB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</w:tcPr>
          <w:p w14:paraId="10846DD8" w14:textId="6AA4B321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Структура данных, хранящая набор значений одного типа, объединенных под одним единым именем и идентифицируемых по индексу – это …</w:t>
            </w:r>
          </w:p>
        </w:tc>
        <w:tc>
          <w:tcPr>
            <w:tcW w:w="1382" w:type="dxa"/>
            <w:vAlign w:val="center"/>
          </w:tcPr>
          <w:p w14:paraId="4376A1F4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2FE71B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DC1CC00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BC0A0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ED847FD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массив</w:t>
            </w:r>
          </w:p>
        </w:tc>
      </w:tr>
      <w:tr w:rsidR="00120B67" w:rsidRPr="00981712" w14:paraId="7CCF2E9D" w14:textId="77777777" w:rsidTr="00DF3C99">
        <w:trPr>
          <w:trHeight w:val="1753"/>
        </w:trPr>
        <w:tc>
          <w:tcPr>
            <w:tcW w:w="1427" w:type="dxa"/>
            <w:vAlign w:val="center"/>
          </w:tcPr>
          <w:p w14:paraId="234E4758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0D13D27D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4C7EBEE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</w:tcPr>
          <w:p w14:paraId="356DA3CB" w14:textId="78A3D980" w:rsidR="00120B67" w:rsidRPr="002E4F47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4F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Совокупность специальным образом организованных данных, хранимых в памяти вычислительной системы и </w:t>
            </w:r>
            <w:proofErr w:type="gramStart"/>
            <w:r w:rsidRPr="002E4F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отображающих состояние объектов</w:t>
            </w:r>
            <w:proofErr w:type="gramEnd"/>
            <w:r w:rsidRPr="002E4F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их взаимосвязей – это…</w:t>
            </w:r>
          </w:p>
        </w:tc>
        <w:tc>
          <w:tcPr>
            <w:tcW w:w="1382" w:type="dxa"/>
            <w:vAlign w:val="center"/>
          </w:tcPr>
          <w:p w14:paraId="4A31655B" w14:textId="297092AE" w:rsidR="00120B67" w:rsidRPr="002E4F47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0A4041" w14:textId="77777777" w:rsidR="00120B67" w:rsidRPr="002E4F47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84FE28A" w14:textId="77777777" w:rsidR="00120B67" w:rsidRPr="002E4F47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B2BBAC" w14:textId="77777777" w:rsidR="00120B67" w:rsidRPr="002E4F47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D692ED" w14:textId="77777777" w:rsidR="00120B67" w:rsidRPr="002E4F47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4F4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данных</w:t>
            </w:r>
          </w:p>
        </w:tc>
      </w:tr>
      <w:tr w:rsidR="00120B67" w:rsidRPr="00981712" w14:paraId="46D45682" w14:textId="77777777" w:rsidTr="00085856">
        <w:trPr>
          <w:trHeight w:val="1579"/>
        </w:trPr>
        <w:tc>
          <w:tcPr>
            <w:tcW w:w="1427" w:type="dxa"/>
            <w:vAlign w:val="center"/>
          </w:tcPr>
          <w:p w14:paraId="333C36CC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80F00F5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2A49077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</w:tcPr>
          <w:p w14:paraId="5E4720C9" w14:textId="504DE72E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Концепция, определяющая модель, структуру, выполняемые функции и взаимосвязь компонентов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69C1AD03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173ECE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D14233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E55E7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C64EC90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архитектура информационной системы</w:t>
            </w:r>
          </w:p>
        </w:tc>
      </w:tr>
      <w:tr w:rsidR="00120B67" w:rsidRPr="00981712" w14:paraId="006D3A06" w14:textId="77777777" w:rsidTr="00085856">
        <w:trPr>
          <w:trHeight w:val="1925"/>
        </w:trPr>
        <w:tc>
          <w:tcPr>
            <w:tcW w:w="1427" w:type="dxa"/>
            <w:vAlign w:val="center"/>
          </w:tcPr>
          <w:p w14:paraId="5B079F5A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E32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E792FA3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25684B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281EC430" w14:textId="57AAA295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или программная система, способная решать творческие задачи, принадлежащие конкретной предметной области, знания о которой хранятся в памяти такой системы – это …</w:t>
            </w:r>
          </w:p>
        </w:tc>
        <w:tc>
          <w:tcPr>
            <w:tcW w:w="1382" w:type="dxa"/>
            <w:vAlign w:val="center"/>
          </w:tcPr>
          <w:p w14:paraId="3F592F18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707466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2E4E3E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7C4430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50D0F5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интеллектуальная система</w:t>
            </w:r>
          </w:p>
        </w:tc>
      </w:tr>
      <w:tr w:rsidR="00120B67" w:rsidRPr="00981712" w14:paraId="6DB55093" w14:textId="77777777" w:rsidTr="00DA4249">
        <w:trPr>
          <w:trHeight w:val="918"/>
        </w:trPr>
        <w:tc>
          <w:tcPr>
            <w:tcW w:w="1427" w:type="dxa"/>
            <w:vAlign w:val="center"/>
          </w:tcPr>
          <w:p w14:paraId="7957A4AF" w14:textId="77777777" w:rsidR="00120B67" w:rsidRPr="006E320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3255C9BC" w14:textId="77777777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028EF91" w14:textId="77777777" w:rsidR="00120B67" w:rsidRPr="006E320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</w:tcPr>
          <w:p w14:paraId="5D7B3EFA" w14:textId="5B9F4DBF" w:rsidR="00120B67" w:rsidRPr="006E320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320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Общепринятые архитектурно-структурные решения и подходы к проектированию называют …</w:t>
            </w:r>
          </w:p>
        </w:tc>
        <w:tc>
          <w:tcPr>
            <w:tcW w:w="1382" w:type="dxa"/>
            <w:vAlign w:val="center"/>
          </w:tcPr>
          <w:p w14:paraId="5C2BEA97" w14:textId="77777777" w:rsidR="00120B67" w:rsidRPr="006E320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D380AB" w14:textId="77777777" w:rsidR="00120B67" w:rsidRPr="006E320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FBE37C" w14:textId="77777777" w:rsidR="00120B67" w:rsidRPr="006E320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952CAD7" w14:textId="77777777" w:rsidR="00120B67" w:rsidRPr="006E320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3C55D2" w14:textId="77777777" w:rsidR="00120B67" w:rsidRPr="006E320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6E320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фреймворк</w:t>
            </w:r>
            <w:proofErr w:type="spellEnd"/>
          </w:p>
        </w:tc>
      </w:tr>
      <w:tr w:rsidR="00120B67" w:rsidRPr="00981712" w14:paraId="4B0602CD" w14:textId="77777777" w:rsidTr="00216E0E">
        <w:trPr>
          <w:trHeight w:val="583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FE0F7D5" w14:textId="77777777" w:rsidR="00120B67" w:rsidRPr="00A2521D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4909DE3" w14:textId="77777777" w:rsidR="00120B67" w:rsidRPr="00A2521D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A252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</w:tr>
      <w:tr w:rsidR="00120B67" w:rsidRPr="00981712" w14:paraId="1EF5B30B" w14:textId="77777777" w:rsidTr="00E81A7E">
        <w:trPr>
          <w:trHeight w:val="918"/>
        </w:trPr>
        <w:tc>
          <w:tcPr>
            <w:tcW w:w="1427" w:type="dxa"/>
            <w:vAlign w:val="center"/>
          </w:tcPr>
          <w:p w14:paraId="40A65D8C" w14:textId="77777777" w:rsidR="00120B67" w:rsidRPr="00DF3C9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495F8CFD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71B0AA89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18B47CD" w14:textId="3A8CC626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Система, состоящая из персонала и комплекса средств автоматизации его деятельности, реализующая информационную технологию установленных функций – это …</w:t>
            </w:r>
          </w:p>
        </w:tc>
        <w:tc>
          <w:tcPr>
            <w:tcW w:w="1382" w:type="dxa"/>
            <w:vAlign w:val="center"/>
          </w:tcPr>
          <w:p w14:paraId="774E4B07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A1374B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D2F383" w14:textId="77777777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D4DC6D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C193AE7" w14:textId="20A9B666" w:rsidR="00120B67" w:rsidRPr="00DF3C99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автоматизированная система</w:t>
            </w:r>
          </w:p>
        </w:tc>
      </w:tr>
      <w:tr w:rsidR="00120B67" w:rsidRPr="00981712" w14:paraId="4F1DFC60" w14:textId="77777777" w:rsidTr="00DF3C99">
        <w:trPr>
          <w:trHeight w:val="1441"/>
        </w:trPr>
        <w:tc>
          <w:tcPr>
            <w:tcW w:w="1427" w:type="dxa"/>
            <w:vAlign w:val="center"/>
          </w:tcPr>
          <w:p w14:paraId="52E2820A" w14:textId="77777777" w:rsidR="00120B67" w:rsidRPr="00FE7E68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56A399B1" w14:textId="77777777" w:rsidR="00120B67" w:rsidRPr="00FE7E68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5D4BEFE5" w14:textId="77777777" w:rsidR="00120B67" w:rsidRPr="00FE7E68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53F00CE" w14:textId="70F2D0E4" w:rsidR="00120B67" w:rsidRPr="00FE7E68" w:rsidRDefault="00120B67" w:rsidP="0085065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Технологическое и организационное воплощение информационного обеспечения осуществляется в …</w:t>
            </w:r>
          </w:p>
        </w:tc>
        <w:tc>
          <w:tcPr>
            <w:tcW w:w="1382" w:type="dxa"/>
            <w:vAlign w:val="center"/>
          </w:tcPr>
          <w:p w14:paraId="1D0EA5CC" w14:textId="4EDF22A3" w:rsidR="00120B67" w:rsidRPr="00FE7E68" w:rsidRDefault="001F2685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службе документационного управления</w:t>
            </w:r>
          </w:p>
        </w:tc>
        <w:tc>
          <w:tcPr>
            <w:tcW w:w="1382" w:type="dxa"/>
            <w:vAlign w:val="center"/>
          </w:tcPr>
          <w:p w14:paraId="55FB371C" w14:textId="65C1FE6B" w:rsidR="00120B67" w:rsidRPr="00FE7E68" w:rsidRDefault="001F2685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информационной службе</w:t>
            </w:r>
          </w:p>
        </w:tc>
        <w:tc>
          <w:tcPr>
            <w:tcW w:w="1382" w:type="dxa"/>
            <w:vAlign w:val="center"/>
          </w:tcPr>
          <w:p w14:paraId="217E0943" w14:textId="64A41228" w:rsidR="00120B67" w:rsidRPr="00FE7E68" w:rsidRDefault="001F2685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экспертно-аналитической службе</w:t>
            </w:r>
          </w:p>
        </w:tc>
        <w:tc>
          <w:tcPr>
            <w:tcW w:w="1382" w:type="dxa"/>
            <w:vAlign w:val="center"/>
          </w:tcPr>
          <w:p w14:paraId="7B360BE1" w14:textId="2FF31B47" w:rsidR="00120B67" w:rsidRPr="00FE7E68" w:rsidRDefault="001F2685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D7AE7DD" w14:textId="48730C37" w:rsidR="00120B67" w:rsidRPr="00FE7E68" w:rsidRDefault="001F2685" w:rsidP="001F26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E7E6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120B67" w:rsidRPr="00981712" w14:paraId="3C7BB9B8" w14:textId="77777777" w:rsidTr="00E635C3">
        <w:trPr>
          <w:trHeight w:val="281"/>
        </w:trPr>
        <w:tc>
          <w:tcPr>
            <w:tcW w:w="1427" w:type="dxa"/>
            <w:vAlign w:val="center"/>
          </w:tcPr>
          <w:p w14:paraId="5A2B5A64" w14:textId="5499FDFC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4C378D43" w14:textId="32B18ACF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0A332281" w14:textId="6026EE01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6BF5633" w14:textId="50858F2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F3C9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Декомпозиция проекта – это …</w:t>
            </w:r>
          </w:p>
        </w:tc>
        <w:tc>
          <w:tcPr>
            <w:tcW w:w="1382" w:type="dxa"/>
            <w:vAlign w:val="center"/>
          </w:tcPr>
          <w:p w14:paraId="2ED1AF80" w14:textId="77777777" w:rsidR="00120B67" w:rsidRPr="00DF3C99" w:rsidRDefault="00120B67" w:rsidP="00120B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процесс деления сложной задачи на более мелкие, чтобы лучше ее понять и выполнить</w:t>
            </w:r>
          </w:p>
          <w:p w14:paraId="555ACA3A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467D4B" w14:textId="77777777" w:rsidR="00120B67" w:rsidRPr="00DF3C99" w:rsidRDefault="00120B67" w:rsidP="00120B67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сложение задач проекта одного уровня сложности для их совместного решения</w:t>
            </w:r>
          </w:p>
          <w:p w14:paraId="170CFBE6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285E73" w14:textId="54417E23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исключение несложных задач проекта из графика выполнения для концентрации усилий на более сложных задачах проекта</w:t>
            </w:r>
          </w:p>
        </w:tc>
        <w:tc>
          <w:tcPr>
            <w:tcW w:w="1382" w:type="dxa"/>
            <w:vAlign w:val="center"/>
          </w:tcPr>
          <w:p w14:paraId="6FBC4EF2" w14:textId="6F90E106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исключение несложных задач проекта как ничтожных</w:t>
            </w:r>
          </w:p>
        </w:tc>
        <w:tc>
          <w:tcPr>
            <w:tcW w:w="2410" w:type="dxa"/>
            <w:vAlign w:val="center"/>
          </w:tcPr>
          <w:p w14:paraId="262D8CB5" w14:textId="24159AFE" w:rsidR="00120B67" w:rsidRPr="00DF3C99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120B67" w:rsidRPr="00981712" w14:paraId="445C4E18" w14:textId="77777777" w:rsidTr="00085856">
        <w:trPr>
          <w:trHeight w:val="1809"/>
        </w:trPr>
        <w:tc>
          <w:tcPr>
            <w:tcW w:w="1427" w:type="dxa"/>
            <w:vAlign w:val="center"/>
          </w:tcPr>
          <w:p w14:paraId="4C67C8B7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48BE627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46093F8F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D81F2C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основным биометрическим характеристикам пользователей компьютерными системами, которые могут применяться при их аутентификации, относятся:</w:t>
            </w:r>
          </w:p>
        </w:tc>
        <w:tc>
          <w:tcPr>
            <w:tcW w:w="1382" w:type="dxa"/>
            <w:vAlign w:val="center"/>
          </w:tcPr>
          <w:p w14:paraId="102031FE" w14:textId="7AD7230F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отпечатки </w:t>
            </w:r>
            <w:proofErr w:type="gramStart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пальцев;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геометрическая</w:t>
            </w:r>
            <w:proofErr w:type="gramEnd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форма руки;</w:t>
            </w:r>
          </w:p>
        </w:tc>
        <w:tc>
          <w:tcPr>
            <w:tcW w:w="1382" w:type="dxa"/>
            <w:vAlign w:val="center"/>
          </w:tcPr>
          <w:p w14:paraId="0AB5D567" w14:textId="79C8F2C7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узор радужной оболочки </w:t>
            </w:r>
            <w:proofErr w:type="gramStart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глаза;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рисунок</w:t>
            </w:r>
            <w:proofErr w:type="gramEnd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сетчатки глаза;</w:t>
            </w:r>
          </w:p>
        </w:tc>
        <w:tc>
          <w:tcPr>
            <w:tcW w:w="1382" w:type="dxa"/>
            <w:vAlign w:val="center"/>
          </w:tcPr>
          <w:p w14:paraId="2EF544CE" w14:textId="0650F88C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геометрическая форма и размеры </w:t>
            </w:r>
            <w:proofErr w:type="gramStart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лица;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тембр</w:t>
            </w:r>
            <w:proofErr w:type="gramEnd"/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голоса;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геометрическая форма и размеры уха</w:t>
            </w:r>
          </w:p>
        </w:tc>
        <w:tc>
          <w:tcPr>
            <w:tcW w:w="1382" w:type="dxa"/>
            <w:vAlign w:val="center"/>
          </w:tcPr>
          <w:p w14:paraId="125D658F" w14:textId="77777777" w:rsidR="00120B67" w:rsidRPr="00DF3C99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240DE6CF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120B67" w:rsidRPr="00981712" w14:paraId="366C6B4C" w14:textId="77777777" w:rsidTr="00085856">
        <w:trPr>
          <w:trHeight w:val="1789"/>
        </w:trPr>
        <w:tc>
          <w:tcPr>
            <w:tcW w:w="1427" w:type="dxa"/>
            <w:vAlign w:val="center"/>
          </w:tcPr>
          <w:p w14:paraId="242CBFB8" w14:textId="77777777" w:rsidR="00120B67" w:rsidRPr="00DF3C99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3C3B6E1" w14:textId="77777777" w:rsidR="00120B67" w:rsidRPr="00DF3C99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64BC90D" w14:textId="77777777" w:rsidR="00120B67" w:rsidRPr="00DF3C99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F3C9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46CE678" w14:textId="26E7D7B0" w:rsidR="00120B67" w:rsidRPr="00DF3C99" w:rsidRDefault="00991E96" w:rsidP="00991E96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называются с</w:t>
            </w:r>
            <w:r w:rsidR="00120B67" w:rsidRPr="00DF3C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пециальные программы, включаемые в состав программного обеспечения компьютерных систем исключительно для выполнения защитных функций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?</w:t>
            </w:r>
          </w:p>
        </w:tc>
        <w:tc>
          <w:tcPr>
            <w:tcW w:w="1382" w:type="dxa"/>
            <w:vAlign w:val="center"/>
          </w:tcPr>
          <w:p w14:paraId="60D24EE7" w14:textId="77777777" w:rsidR="00120B67" w:rsidRPr="00DF3C99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29CE6E" w14:textId="77777777" w:rsidR="00120B67" w:rsidRPr="00DF3C99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E13BFD" w14:textId="77777777" w:rsidR="00120B67" w:rsidRPr="00DF3C99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C70D49" w14:textId="77777777" w:rsidR="00120B67" w:rsidRPr="00DF3C99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7558216" w14:textId="278F983A" w:rsidR="00120B67" w:rsidRPr="00DF3C99" w:rsidRDefault="00120B67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F3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программны</w:t>
            </w:r>
            <w:r w:rsidR="00991E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</w:t>
            </w:r>
            <w:r w:rsidRPr="00DF3C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средства защиты </w:t>
            </w:r>
            <w:r w:rsidRPr="00DF3C9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информации</w:t>
            </w:r>
          </w:p>
        </w:tc>
      </w:tr>
      <w:tr w:rsidR="00120B67" w:rsidRPr="00981712" w14:paraId="025471F0" w14:textId="77777777" w:rsidTr="00216E0E">
        <w:trPr>
          <w:trHeight w:val="56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85D0C43" w14:textId="77777777" w:rsidR="00120B67" w:rsidRPr="00587A6B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4AC5563" w14:textId="77777777" w:rsidR="00120B67" w:rsidRPr="00587A6B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87A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применять на практике новые научные принципы и методы исследований</w:t>
            </w:r>
          </w:p>
        </w:tc>
      </w:tr>
      <w:tr w:rsidR="00120B67" w:rsidRPr="00981712" w14:paraId="403F5A31" w14:textId="77777777" w:rsidTr="00B74AFA">
        <w:trPr>
          <w:trHeight w:val="1767"/>
        </w:trPr>
        <w:tc>
          <w:tcPr>
            <w:tcW w:w="1427" w:type="dxa"/>
            <w:vAlign w:val="center"/>
          </w:tcPr>
          <w:p w14:paraId="7CA3B5C9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2F81E9AB" w14:textId="04FC3C8E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25EE0317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6F94526" w14:textId="747EBFDF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Мыслить точно и последовательно, не допускать противоречий в своих рассуждениях, уметь вскрывать логические ошибки – это значит …</w:t>
            </w:r>
          </w:p>
        </w:tc>
        <w:tc>
          <w:tcPr>
            <w:tcW w:w="1382" w:type="dxa"/>
          </w:tcPr>
          <w:p w14:paraId="13DE9AB3" w14:textId="77777777" w:rsidR="00120B67" w:rsidRPr="00EE4FDE" w:rsidRDefault="00120B67" w:rsidP="00120B67">
            <w:pPr>
              <w:ind w:left="44" w:right="49" w:hanging="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DE17AF9" w14:textId="77777777" w:rsidR="00120B67" w:rsidRPr="00EE4FDE" w:rsidRDefault="00120B67" w:rsidP="00120B67">
            <w:pPr>
              <w:ind w:left="23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E379A45" w14:textId="77777777" w:rsidR="00120B67" w:rsidRPr="00EE4FDE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6260D8E" w14:textId="77777777" w:rsidR="00120B67" w:rsidRPr="00EE4FDE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1CE2B4D0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мыслить логично</w:t>
            </w:r>
          </w:p>
        </w:tc>
      </w:tr>
      <w:tr w:rsidR="00120B67" w:rsidRPr="00981712" w14:paraId="0822B6D7" w14:textId="77777777" w:rsidTr="00B74AFA">
        <w:trPr>
          <w:trHeight w:val="2679"/>
        </w:trPr>
        <w:tc>
          <w:tcPr>
            <w:tcW w:w="1427" w:type="dxa"/>
            <w:vAlign w:val="center"/>
          </w:tcPr>
          <w:p w14:paraId="5973E057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</w:rPr>
              <w:t>Б1.О.02</w:t>
            </w:r>
          </w:p>
        </w:tc>
        <w:tc>
          <w:tcPr>
            <w:tcW w:w="2126" w:type="dxa"/>
            <w:vAlign w:val="center"/>
          </w:tcPr>
          <w:p w14:paraId="4D7261F1" w14:textId="004D4A61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Методология научных исследований</w:t>
            </w:r>
          </w:p>
        </w:tc>
        <w:tc>
          <w:tcPr>
            <w:tcW w:w="1414" w:type="dxa"/>
            <w:vAlign w:val="center"/>
          </w:tcPr>
          <w:p w14:paraId="38242973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E5704E1" w14:textId="39E9538C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Важнейшее свойство логического мышления, основанное на использовании определённых знаний, норм и установок с целью регламентации практической и познавательной деятельности – это …</w:t>
            </w:r>
          </w:p>
        </w:tc>
        <w:tc>
          <w:tcPr>
            <w:tcW w:w="1382" w:type="dxa"/>
          </w:tcPr>
          <w:p w14:paraId="4B631F5A" w14:textId="77777777" w:rsidR="00120B67" w:rsidRPr="00EE4FDE" w:rsidRDefault="00120B67" w:rsidP="00120B67">
            <w:pPr>
              <w:ind w:left="44" w:right="49" w:hanging="49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34B6A3F3" w14:textId="77777777" w:rsidR="00120B67" w:rsidRPr="00EE4FDE" w:rsidRDefault="00120B67" w:rsidP="00120B67">
            <w:pPr>
              <w:ind w:left="23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DBC7C77" w14:textId="77777777" w:rsidR="00120B67" w:rsidRPr="00EE4FDE" w:rsidRDefault="00120B67" w:rsidP="00120B67">
            <w:pPr>
              <w:ind w:left="72" w:right="26" w:hanging="4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2FFBD3F" w14:textId="77777777" w:rsidR="00120B67" w:rsidRPr="00EE4FDE" w:rsidRDefault="00120B67" w:rsidP="00120B6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480BCF76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обоснованность</w:t>
            </w:r>
          </w:p>
        </w:tc>
      </w:tr>
      <w:tr w:rsidR="00120B67" w:rsidRPr="00981712" w14:paraId="50F880BC" w14:textId="77777777" w:rsidTr="00B74AFA">
        <w:trPr>
          <w:trHeight w:val="1799"/>
        </w:trPr>
        <w:tc>
          <w:tcPr>
            <w:tcW w:w="1427" w:type="dxa"/>
            <w:vAlign w:val="center"/>
          </w:tcPr>
          <w:p w14:paraId="36CD08D5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</w:p>
        </w:tc>
        <w:tc>
          <w:tcPr>
            <w:tcW w:w="2126" w:type="dxa"/>
            <w:vAlign w:val="center"/>
          </w:tcPr>
          <w:p w14:paraId="72D8AC17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414" w:type="dxa"/>
            <w:vAlign w:val="center"/>
          </w:tcPr>
          <w:p w14:paraId="7D4EF0F4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87EB18E" w14:textId="77777777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 проектировании информационной базы в первую очередь необходимо определить: </w:t>
            </w:r>
          </w:p>
        </w:tc>
        <w:tc>
          <w:tcPr>
            <w:tcW w:w="1382" w:type="dxa"/>
            <w:vAlign w:val="center"/>
          </w:tcPr>
          <w:p w14:paraId="0F6E8A9A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структуру данных и их отношения</w:t>
            </w:r>
          </w:p>
        </w:tc>
        <w:tc>
          <w:tcPr>
            <w:tcW w:w="1382" w:type="dxa"/>
            <w:vAlign w:val="center"/>
          </w:tcPr>
          <w:p w14:paraId="1EC7ECA5" w14:textId="3BD44555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интерпретации отчетов</w:t>
            </w:r>
          </w:p>
        </w:tc>
        <w:tc>
          <w:tcPr>
            <w:tcW w:w="1382" w:type="dxa"/>
            <w:vAlign w:val="center"/>
          </w:tcPr>
          <w:p w14:paraId="76CE4058" w14:textId="69C9583C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ключевые поля</w:t>
            </w:r>
          </w:p>
        </w:tc>
        <w:tc>
          <w:tcPr>
            <w:tcW w:w="1382" w:type="dxa"/>
            <w:vAlign w:val="center"/>
          </w:tcPr>
          <w:p w14:paraId="618757F8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последовательность операций обработки и управления</w:t>
            </w:r>
          </w:p>
        </w:tc>
        <w:tc>
          <w:tcPr>
            <w:tcW w:w="2410" w:type="dxa"/>
            <w:vAlign w:val="center"/>
          </w:tcPr>
          <w:p w14:paraId="2046A36E" w14:textId="77777777" w:rsidR="00120B67" w:rsidRPr="00EE4FDE" w:rsidRDefault="00120B67" w:rsidP="00120B6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120B67" w:rsidRPr="00981712" w14:paraId="7DA8A7ED" w14:textId="77777777" w:rsidTr="00B74AFA">
        <w:trPr>
          <w:trHeight w:val="2240"/>
        </w:trPr>
        <w:tc>
          <w:tcPr>
            <w:tcW w:w="1427" w:type="dxa"/>
            <w:vAlign w:val="center"/>
          </w:tcPr>
          <w:p w14:paraId="686F9AF7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C98DA70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2F00B2F6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8DE4AA7" w14:textId="0FBE52DA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Многомерная статистическая процедура, выполняющая сбор данных, содержащих информацию о выборке объектов, и затем упорядочивающая объекты в сравнительно однородные группы – это …</w:t>
            </w:r>
          </w:p>
        </w:tc>
        <w:tc>
          <w:tcPr>
            <w:tcW w:w="1382" w:type="dxa"/>
            <w:vAlign w:val="center"/>
          </w:tcPr>
          <w:p w14:paraId="12E2C6DB" w14:textId="77777777" w:rsidR="00120B67" w:rsidRPr="00EE4FDE" w:rsidRDefault="00120B67" w:rsidP="00120B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20F37F66" w14:textId="77777777" w:rsidR="00120B67" w:rsidRPr="00EE4FDE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386B3C9A" w14:textId="77777777" w:rsidR="00120B67" w:rsidRPr="00EE4FDE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  <w:vAlign w:val="center"/>
          </w:tcPr>
          <w:p w14:paraId="0500C3E7" w14:textId="77777777" w:rsidR="00120B67" w:rsidRPr="00EE4FDE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0968343C" w14:textId="4429241D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кластерный анализ</w:t>
            </w:r>
          </w:p>
        </w:tc>
      </w:tr>
      <w:tr w:rsidR="00120B67" w:rsidRPr="00981712" w14:paraId="0505B855" w14:textId="77777777" w:rsidTr="00216E0E">
        <w:trPr>
          <w:trHeight w:val="67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A3F2FE6" w14:textId="77777777" w:rsidR="00120B67" w:rsidRPr="004D67F4" w:rsidRDefault="00120B67" w:rsidP="00120B6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51D6DAF" w14:textId="77777777" w:rsidR="00120B67" w:rsidRPr="004D67F4" w:rsidRDefault="00120B67" w:rsidP="00120B67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</w:tr>
      <w:tr w:rsidR="00120B67" w:rsidRPr="00981712" w14:paraId="6409F021" w14:textId="77777777" w:rsidTr="009D55C3">
        <w:trPr>
          <w:trHeight w:val="918"/>
        </w:trPr>
        <w:tc>
          <w:tcPr>
            <w:tcW w:w="1427" w:type="dxa"/>
            <w:vAlign w:val="center"/>
          </w:tcPr>
          <w:p w14:paraId="477D3BC4" w14:textId="77777777" w:rsidR="00120B67" w:rsidRPr="004D67F4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A6AB275" w14:textId="77777777" w:rsidR="00120B67" w:rsidRPr="004D67F4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A4D0DB1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D0BA800" w14:textId="7E67458D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Политика учетных записей пользователей КС должно определять противодействия системы попыткам подбора паролей. Могут применяться следующие правила:</w:t>
            </w:r>
          </w:p>
        </w:tc>
        <w:tc>
          <w:tcPr>
            <w:tcW w:w="1382" w:type="dxa"/>
            <w:vAlign w:val="center"/>
          </w:tcPr>
          <w:p w14:paraId="5338DCF8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ограничение числа попыток входа в систему</w:t>
            </w:r>
          </w:p>
        </w:tc>
        <w:tc>
          <w:tcPr>
            <w:tcW w:w="1382" w:type="dxa"/>
            <w:vAlign w:val="center"/>
          </w:tcPr>
          <w:p w14:paraId="4781EF2F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скрытие логического имени последнего работавшего пользователя (знание логического имени может помочь нарушителю подобрать или угадать его пароль)</w:t>
            </w:r>
          </w:p>
        </w:tc>
        <w:tc>
          <w:tcPr>
            <w:tcW w:w="1382" w:type="dxa"/>
            <w:vAlign w:val="center"/>
          </w:tcPr>
          <w:p w14:paraId="5EC1B6CA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учет всех попыток (успешных и неудачных) входа в систему в журнале аудита</w:t>
            </w:r>
          </w:p>
        </w:tc>
        <w:tc>
          <w:tcPr>
            <w:tcW w:w="1382" w:type="dxa"/>
            <w:vAlign w:val="center"/>
          </w:tcPr>
          <w:p w14:paraId="488E3F9F" w14:textId="77777777" w:rsidR="00120B67" w:rsidRPr="00EE4FDE" w:rsidRDefault="00120B67" w:rsidP="00120B6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142B813E" w14:textId="77777777" w:rsidR="00120B67" w:rsidRPr="00EE4FDE" w:rsidRDefault="00120B67" w:rsidP="00120B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120B67" w:rsidRPr="00981712" w14:paraId="33DBE488" w14:textId="77777777" w:rsidTr="009D55C3">
        <w:trPr>
          <w:trHeight w:val="760"/>
        </w:trPr>
        <w:tc>
          <w:tcPr>
            <w:tcW w:w="1427" w:type="dxa"/>
            <w:vAlign w:val="center"/>
          </w:tcPr>
          <w:p w14:paraId="054DB687" w14:textId="77777777" w:rsidR="00120B67" w:rsidRPr="00EE4FDE" w:rsidRDefault="00120B67" w:rsidP="00120B6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11601836" w14:textId="77777777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E8D87D1" w14:textId="77777777" w:rsidR="00120B67" w:rsidRPr="00EE4FDE" w:rsidRDefault="00120B67" w:rsidP="00120B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6A0193F" w14:textId="4A43A1A8" w:rsidR="00120B67" w:rsidRPr="00EE4FDE" w:rsidRDefault="00120B67" w:rsidP="00120B6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Внесенные в программное обеспечение функциональные объекты, которые при определенных условиях (входных данных) инициируют выполнение не описанных в документации функций, позволяющих осуществлять несанкционированные воздействия на информацию — это …</w:t>
            </w:r>
          </w:p>
        </w:tc>
        <w:tc>
          <w:tcPr>
            <w:tcW w:w="1382" w:type="dxa"/>
            <w:vAlign w:val="center"/>
          </w:tcPr>
          <w:p w14:paraId="46F541D4" w14:textId="77777777" w:rsidR="00120B67" w:rsidRPr="00EE4FDE" w:rsidRDefault="00120B67" w:rsidP="00120B67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EB47D8" w14:textId="77777777" w:rsidR="00120B67" w:rsidRPr="00EE4FDE" w:rsidRDefault="00120B67" w:rsidP="00120B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FFD89" w14:textId="77777777" w:rsidR="00120B67" w:rsidRPr="00EE4FDE" w:rsidRDefault="00120B67" w:rsidP="00120B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1E6954" w14:textId="77777777" w:rsidR="00120B67" w:rsidRPr="00EE4FDE" w:rsidRDefault="00120B67" w:rsidP="00120B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7BB9F52" w14:textId="77777777" w:rsidR="00120B67" w:rsidRPr="00EE4FDE" w:rsidRDefault="00120B67" w:rsidP="00120B67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программная</w:t>
            </w: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закладка</w:t>
            </w:r>
          </w:p>
        </w:tc>
      </w:tr>
      <w:tr w:rsidR="00F91F1F" w:rsidRPr="00981712" w14:paraId="1169A9B8" w14:textId="77777777" w:rsidTr="00B74AFA">
        <w:trPr>
          <w:trHeight w:val="661"/>
        </w:trPr>
        <w:tc>
          <w:tcPr>
            <w:tcW w:w="1427" w:type="dxa"/>
            <w:vAlign w:val="center"/>
          </w:tcPr>
          <w:p w14:paraId="474A47A7" w14:textId="573DFF75" w:rsidR="00F91F1F" w:rsidRPr="00EE4FDE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7ABA6DD" w14:textId="007E03EC" w:rsidR="00F91F1F" w:rsidRPr="00FD531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F2D33EA" w14:textId="7D693518" w:rsidR="00F91F1F" w:rsidRPr="00EE4FDE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E4FD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42D8AB9" w14:textId="4826DB0C" w:rsidR="00F91F1F" w:rsidRPr="00FD531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E4FD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Науку о защите информации с помощью шифрования называют …</w:t>
            </w:r>
          </w:p>
        </w:tc>
        <w:tc>
          <w:tcPr>
            <w:tcW w:w="1382" w:type="dxa"/>
            <w:vAlign w:val="center"/>
          </w:tcPr>
          <w:p w14:paraId="422FB891" w14:textId="77777777" w:rsidR="00F91F1F" w:rsidRPr="00FD5319" w:rsidRDefault="00F91F1F" w:rsidP="00F91F1F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BC878F4" w14:textId="77777777" w:rsidR="00F91F1F" w:rsidRPr="00FD5319" w:rsidRDefault="00F91F1F" w:rsidP="00F91F1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D50029" w14:textId="77777777" w:rsidR="00F91F1F" w:rsidRPr="00FD5319" w:rsidRDefault="00F91F1F" w:rsidP="00F91F1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73DE5D" w14:textId="77777777" w:rsidR="00F91F1F" w:rsidRPr="00FD5319" w:rsidRDefault="00F91F1F" w:rsidP="00F91F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A267BD6" w14:textId="15AE2E02" w:rsidR="00F91F1F" w:rsidRPr="00EE4FDE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4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криптография</w:t>
            </w:r>
          </w:p>
        </w:tc>
      </w:tr>
      <w:tr w:rsidR="00F91F1F" w:rsidRPr="00981712" w14:paraId="2F2829CD" w14:textId="77777777" w:rsidTr="009D55C3">
        <w:trPr>
          <w:trHeight w:val="918"/>
        </w:trPr>
        <w:tc>
          <w:tcPr>
            <w:tcW w:w="1427" w:type="dxa"/>
            <w:vAlign w:val="center"/>
          </w:tcPr>
          <w:p w14:paraId="15DB03C9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E2CE959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C00BF11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48D62C1" w14:textId="14B19C0F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Средства моделирования – это …</w:t>
            </w:r>
          </w:p>
        </w:tc>
        <w:tc>
          <w:tcPr>
            <w:tcW w:w="1382" w:type="dxa"/>
            <w:vAlign w:val="center"/>
          </w:tcPr>
          <w:p w14:paraId="0F12399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математический аппарат формализации и описания различных явлений или процессов на этапе эскизного проекта</w:t>
            </w:r>
          </w:p>
        </w:tc>
        <w:tc>
          <w:tcPr>
            <w:tcW w:w="1382" w:type="dxa"/>
            <w:vAlign w:val="center"/>
          </w:tcPr>
          <w:p w14:paraId="49382787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программы описания и моделирования систем</w:t>
            </w:r>
          </w:p>
        </w:tc>
        <w:tc>
          <w:tcPr>
            <w:tcW w:w="1382" w:type="dxa"/>
            <w:vAlign w:val="center"/>
          </w:tcPr>
          <w:p w14:paraId="0A513F70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наборы вспомогательных элементов программных средств </w:t>
            </w:r>
          </w:p>
        </w:tc>
        <w:tc>
          <w:tcPr>
            <w:tcW w:w="1382" w:type="dxa"/>
            <w:vAlign w:val="center"/>
          </w:tcPr>
          <w:p w14:paraId="69FB538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информационную систему для решения задач автоматизации</w:t>
            </w:r>
          </w:p>
        </w:tc>
        <w:tc>
          <w:tcPr>
            <w:tcW w:w="2410" w:type="dxa"/>
            <w:vAlign w:val="center"/>
          </w:tcPr>
          <w:p w14:paraId="69C113F9" w14:textId="77777777" w:rsidR="00F91F1F" w:rsidRPr="00F91F1F" w:rsidRDefault="00F91F1F" w:rsidP="00F91F1F">
            <w:pPr>
              <w:spacing w:before="1"/>
              <w:ind w:lef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17976464" w14:textId="77777777" w:rsidTr="00216E0E">
        <w:trPr>
          <w:trHeight w:val="577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2D857FE" w14:textId="77777777" w:rsidR="00F91F1F" w:rsidRPr="004D67F4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lastRenderedPageBreak/>
              <w:t>ОПК-6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30B47FCB" w14:textId="77777777" w:rsidR="00F91F1F" w:rsidRPr="004D67F4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</w:t>
            </w:r>
          </w:p>
        </w:tc>
      </w:tr>
      <w:tr w:rsidR="00F91F1F" w:rsidRPr="00981712" w14:paraId="5A6AE943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25F31B68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A6F3EC4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8C7EB2D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895EE7F" w14:textId="03AAC8C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основным функциям, которые выполняются системами управления базами данных, относятся:</w:t>
            </w:r>
          </w:p>
        </w:tc>
        <w:tc>
          <w:tcPr>
            <w:tcW w:w="1382" w:type="dxa"/>
            <w:vAlign w:val="center"/>
          </w:tcPr>
          <w:p w14:paraId="3AEB4D1D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непосредственное управление данными во внешней памяти</w:t>
            </w:r>
          </w:p>
        </w:tc>
        <w:tc>
          <w:tcPr>
            <w:tcW w:w="1382" w:type="dxa"/>
            <w:vAlign w:val="center"/>
          </w:tcPr>
          <w:p w14:paraId="6FFA163E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буферами оперативной памяти и транзакциями</w:t>
            </w:r>
          </w:p>
        </w:tc>
        <w:tc>
          <w:tcPr>
            <w:tcW w:w="1382" w:type="dxa"/>
            <w:vAlign w:val="center"/>
          </w:tcPr>
          <w:p w14:paraId="3655D615" w14:textId="2CF08334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ведение журнала или протокола выполненных операций в базе </w:t>
            </w:r>
            <w:proofErr w:type="gramStart"/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данных</w:t>
            </w:r>
            <w:proofErr w:type="gramEnd"/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поддержка языков баз данных.</w:t>
            </w:r>
          </w:p>
        </w:tc>
        <w:tc>
          <w:tcPr>
            <w:tcW w:w="1382" w:type="dxa"/>
            <w:vAlign w:val="center"/>
          </w:tcPr>
          <w:p w14:paraId="1602BB4C" w14:textId="179711BB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01D81A05" w14:textId="77777777" w:rsidR="00F91F1F" w:rsidRPr="00F91F1F" w:rsidRDefault="00F91F1F" w:rsidP="00F91F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</w:tr>
      <w:tr w:rsidR="00F91F1F" w:rsidRPr="00981712" w14:paraId="675F046D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52839911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D93F6F9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076611C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87840EB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модели представления данных в БД:</w:t>
            </w:r>
          </w:p>
        </w:tc>
        <w:tc>
          <w:tcPr>
            <w:tcW w:w="1382" w:type="dxa"/>
            <w:vAlign w:val="center"/>
          </w:tcPr>
          <w:p w14:paraId="685F57B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B56B0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D82AC3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ED434B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47467A2D" w14:textId="78295A9A" w:rsidR="001F5713" w:rsidRPr="00E826DD" w:rsidRDefault="001F5713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иерархическая,</w:t>
            </w:r>
          </w:p>
          <w:p w14:paraId="1C287977" w14:textId="5837AFBD" w:rsidR="001F5713" w:rsidRPr="00E826DD" w:rsidRDefault="001F5713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</w:t>
            </w:r>
            <w:r w:rsidR="00F91F1F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етевая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3C3EF737" w14:textId="0A5C9713" w:rsidR="00F91F1F" w:rsidRPr="00E826D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реляционная</w:t>
            </w:r>
            <w:r w:rsidR="001F5713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</w:p>
          <w:p w14:paraId="12732BAB" w14:textId="1D1C752B" w:rsidR="00F91F1F" w:rsidRPr="00F91F1F" w:rsidRDefault="00F91F1F" w:rsidP="001F5713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объектно-ориентированная</w:t>
            </w:r>
          </w:p>
        </w:tc>
      </w:tr>
      <w:tr w:rsidR="00F91F1F" w:rsidRPr="00981712" w14:paraId="076AC7FA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4339CA79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B196DFC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99D10D9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67B1C62" w14:textId="49E52095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 — это:</w:t>
            </w:r>
          </w:p>
        </w:tc>
        <w:tc>
          <w:tcPr>
            <w:tcW w:w="1382" w:type="dxa"/>
            <w:vAlign w:val="center"/>
          </w:tcPr>
          <w:p w14:paraId="4BFCADF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представление информации в формализованном виде для работы с ними</w:t>
            </w:r>
          </w:p>
        </w:tc>
        <w:tc>
          <w:tcPr>
            <w:tcW w:w="1382" w:type="dxa"/>
            <w:vAlign w:val="center"/>
          </w:tcPr>
          <w:p w14:paraId="37AA0EA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 в определенном контексте</w:t>
            </w:r>
          </w:p>
        </w:tc>
        <w:tc>
          <w:tcPr>
            <w:tcW w:w="1382" w:type="dxa"/>
            <w:vAlign w:val="center"/>
          </w:tcPr>
          <w:p w14:paraId="1201128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факты, которые не подверглись обработке</w:t>
            </w:r>
          </w:p>
        </w:tc>
        <w:tc>
          <w:tcPr>
            <w:tcW w:w="1382" w:type="dxa"/>
            <w:vAlign w:val="center"/>
          </w:tcPr>
          <w:p w14:paraId="4E30BA88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3E70C60D" w14:textId="77777777" w:rsidR="00F91F1F" w:rsidRPr="00F91F1F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91F1F" w:rsidRPr="00981712" w14:paraId="5926F5D3" w14:textId="77777777" w:rsidTr="005B66C8">
        <w:trPr>
          <w:trHeight w:val="335"/>
        </w:trPr>
        <w:tc>
          <w:tcPr>
            <w:tcW w:w="1427" w:type="dxa"/>
            <w:vAlign w:val="center"/>
          </w:tcPr>
          <w:p w14:paraId="268680D6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109625E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00F74B6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98D3493" w14:textId="761FC6FF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Свойство базы данных, означающее, что база данных содержит полную и непротиворечивую информацию, необходимую для корректного функционирования приложений – это …</w:t>
            </w:r>
          </w:p>
        </w:tc>
        <w:tc>
          <w:tcPr>
            <w:tcW w:w="1382" w:type="dxa"/>
            <w:vAlign w:val="center"/>
          </w:tcPr>
          <w:p w14:paraId="59269BF4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39D474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9846CB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EE0E616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4E7BC13" w14:textId="77777777" w:rsidR="00F91F1F" w:rsidRPr="00F91F1F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целостность базы данных</w:t>
            </w:r>
          </w:p>
        </w:tc>
      </w:tr>
      <w:tr w:rsidR="00F91F1F" w:rsidRPr="00981712" w14:paraId="4B61C109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46B18016" w14:textId="77777777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28B9D11" w14:textId="77777777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1155D2E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BA49CE8" w14:textId="1A3BADAC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Современная прикладная программа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Windows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позволяющая использовать все возможности DDE (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Dynamic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Data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Exchange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— динамический обмен данными и OLE (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Object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Linking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and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Embedding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— связь и внесение объектов – это …</w:t>
            </w:r>
          </w:p>
        </w:tc>
        <w:tc>
          <w:tcPr>
            <w:tcW w:w="1382" w:type="dxa"/>
            <w:vAlign w:val="center"/>
          </w:tcPr>
          <w:p w14:paraId="45243909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ACF66C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765325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6077FA" w14:textId="77777777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0E77AE1" w14:textId="77777777" w:rsidR="00F91F1F" w:rsidRPr="00F91F1F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Microsoft</w:t>
            </w:r>
            <w:proofErr w:type="spellEnd"/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91F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Access</w:t>
            </w:r>
            <w:proofErr w:type="spellEnd"/>
          </w:p>
        </w:tc>
      </w:tr>
      <w:tr w:rsidR="00F91F1F" w:rsidRPr="00981712" w14:paraId="7DC0453B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00375210" w14:textId="77777777" w:rsidR="00F91F1F" w:rsidRPr="00800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6553DBF1" w14:textId="77777777" w:rsidR="00F91F1F" w:rsidRPr="00800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D29AC3B" w14:textId="77777777" w:rsidR="00F91F1F" w:rsidRPr="00800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800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751AF57" w14:textId="7E82605E" w:rsidR="00F91F1F" w:rsidRPr="00800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800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Microsoft</w:t>
            </w:r>
            <w:proofErr w:type="spellEnd"/>
            <w:r w:rsidRPr="00800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00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Access</w:t>
            </w:r>
            <w:proofErr w:type="spellEnd"/>
            <w:r w:rsidRPr="00800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включает три основных типа функций:</w:t>
            </w:r>
          </w:p>
        </w:tc>
        <w:tc>
          <w:tcPr>
            <w:tcW w:w="1382" w:type="dxa"/>
            <w:vAlign w:val="center"/>
          </w:tcPr>
          <w:p w14:paraId="43C09CF5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52429D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D2522F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A7A40D" w14:textId="77777777" w:rsidR="00F91F1F" w:rsidRPr="00800A42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2ABF08C5" w14:textId="4ACFAA1C" w:rsidR="00F91F1F" w:rsidRPr="00800A42" w:rsidRDefault="00F91F1F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определение данных</w:t>
            </w:r>
            <w:r w:rsidR="001053BA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="004D67F4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обработка данных</w:t>
            </w:r>
            <w:r w:rsidR="001053BA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="004D67F4"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800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управление данными</w:t>
            </w:r>
          </w:p>
        </w:tc>
      </w:tr>
      <w:tr w:rsidR="00F91F1F" w:rsidRPr="00981712" w14:paraId="59941D1C" w14:textId="77777777" w:rsidTr="005B66C8">
        <w:trPr>
          <w:trHeight w:val="918"/>
        </w:trPr>
        <w:tc>
          <w:tcPr>
            <w:tcW w:w="1427" w:type="dxa"/>
            <w:vAlign w:val="center"/>
          </w:tcPr>
          <w:p w14:paraId="542CD634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572266C6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DCDAA9F" w14:textId="77777777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61776CB" w14:textId="52980479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Типовое проектное решение – это:</w:t>
            </w:r>
          </w:p>
        </w:tc>
        <w:tc>
          <w:tcPr>
            <w:tcW w:w="1382" w:type="dxa"/>
            <w:vAlign w:val="center"/>
          </w:tcPr>
          <w:p w14:paraId="3D352C34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проектное решение, нуждающееся в доработке в процессе эксплуатации</w:t>
            </w:r>
          </w:p>
        </w:tc>
        <w:tc>
          <w:tcPr>
            <w:tcW w:w="1382" w:type="dxa"/>
            <w:vAlign w:val="center"/>
          </w:tcPr>
          <w:p w14:paraId="3BED944B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проектное решение, которое устарело и требует замены</w:t>
            </w:r>
          </w:p>
        </w:tc>
        <w:tc>
          <w:tcPr>
            <w:tcW w:w="1382" w:type="dxa"/>
            <w:vAlign w:val="center"/>
          </w:tcPr>
          <w:p w14:paraId="245ECD1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многократно используемое проектное решение</w:t>
            </w:r>
          </w:p>
        </w:tc>
        <w:tc>
          <w:tcPr>
            <w:tcW w:w="1382" w:type="dxa"/>
            <w:vAlign w:val="center"/>
          </w:tcPr>
          <w:p w14:paraId="63EE24D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42087598" w14:textId="77777777" w:rsidR="00F91F1F" w:rsidRPr="00F91F1F" w:rsidRDefault="00F91F1F" w:rsidP="00F91F1F">
            <w:pPr>
              <w:spacing w:before="1"/>
              <w:ind w:lef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3D5DF083" w14:textId="77777777" w:rsidTr="00100B5C">
        <w:trPr>
          <w:trHeight w:val="687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22DB3A9" w14:textId="77777777" w:rsidR="00F91F1F" w:rsidRPr="005B66C8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ОПК-7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E5210DE" w14:textId="77777777" w:rsidR="00F91F1F" w:rsidRPr="005B66C8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B6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</w:p>
        </w:tc>
      </w:tr>
      <w:tr w:rsidR="00F91F1F" w:rsidRPr="00981712" w14:paraId="4FCDFDA4" w14:textId="77777777" w:rsidTr="00235A42">
        <w:trPr>
          <w:trHeight w:val="1174"/>
        </w:trPr>
        <w:tc>
          <w:tcPr>
            <w:tcW w:w="1427" w:type="dxa"/>
            <w:vAlign w:val="center"/>
          </w:tcPr>
          <w:p w14:paraId="57E09F97" w14:textId="67035586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F574111" w14:textId="05F4D2E5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31680184" w14:textId="1C4B4D2C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E0F04B5" w14:textId="0FDC4A62" w:rsidR="00F91F1F" w:rsidRPr="00F91F1F" w:rsidRDefault="00F91F1F" w:rsidP="00235A4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>При планировании проекта от даты начала к дате окончания по умолчанию на задачи накладываются ограничения:</w:t>
            </w:r>
          </w:p>
        </w:tc>
        <w:tc>
          <w:tcPr>
            <w:tcW w:w="1382" w:type="dxa"/>
            <w:vAlign w:val="center"/>
          </w:tcPr>
          <w:p w14:paraId="111E4A53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фиксированное</w:t>
            </w:r>
            <w:proofErr w:type="spellEnd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начало</w:t>
            </w:r>
            <w:proofErr w:type="spellEnd"/>
          </w:p>
          <w:p w14:paraId="21349934" w14:textId="57D9EC31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618E2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как</w:t>
            </w:r>
            <w:proofErr w:type="spellEnd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можно</w:t>
            </w:r>
            <w:proofErr w:type="spellEnd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позже</w:t>
            </w:r>
            <w:proofErr w:type="spellEnd"/>
          </w:p>
          <w:p w14:paraId="79E626B2" w14:textId="3960F669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C581ED" w14:textId="77777777" w:rsidR="00F91F1F" w:rsidRPr="00F91F1F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как</w:t>
            </w:r>
            <w:proofErr w:type="spellEnd"/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можно</w:t>
            </w:r>
            <w:proofErr w:type="spellEnd"/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раньше</w:t>
            </w:r>
            <w:proofErr w:type="spellEnd"/>
          </w:p>
          <w:p w14:paraId="0D676D75" w14:textId="454D1665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DEDF78" w14:textId="18162330" w:rsidR="00F91F1F" w:rsidRPr="00F91F1F" w:rsidRDefault="00F91F1F" w:rsidP="00F91F1F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фиксированное окончание</w:t>
            </w:r>
          </w:p>
        </w:tc>
        <w:tc>
          <w:tcPr>
            <w:tcW w:w="2410" w:type="dxa"/>
            <w:vAlign w:val="center"/>
          </w:tcPr>
          <w:p w14:paraId="282FE0C0" w14:textId="2450A3DC" w:rsidR="00F91F1F" w:rsidRPr="00F91F1F" w:rsidRDefault="00F91F1F" w:rsidP="00F91F1F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7A5BDDB6" w14:textId="77777777" w:rsidTr="00B74AFA">
        <w:trPr>
          <w:trHeight w:val="2089"/>
        </w:trPr>
        <w:tc>
          <w:tcPr>
            <w:tcW w:w="1427" w:type="dxa"/>
            <w:vAlign w:val="center"/>
          </w:tcPr>
          <w:p w14:paraId="6BDF1EF1" w14:textId="27E98685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69B2F66A" w14:textId="44DA5A48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11A42BE2" w14:textId="07C65E51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2343BBD" w14:textId="601CFAF4" w:rsidR="00F91F1F" w:rsidRPr="00F91F1F" w:rsidRDefault="00F91F1F" w:rsidP="00235A4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Метод сетевого анализа, который позволяет вероятностно обрабатывать как сетевую логику, так и оцениваемую продолжительность активности – это…</w:t>
            </w:r>
          </w:p>
        </w:tc>
        <w:tc>
          <w:tcPr>
            <w:tcW w:w="1382" w:type="dxa"/>
          </w:tcPr>
          <w:p w14:paraId="08E4BC2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A1396C9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C8C7CB3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498DD81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7768F14" w14:textId="52D43EF4" w:rsidR="00F91F1F" w:rsidRPr="00F91F1F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 xml:space="preserve">метод графической оценки </w:t>
            </w: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и анализа</w:t>
            </w:r>
          </w:p>
        </w:tc>
      </w:tr>
      <w:tr w:rsidR="00F91F1F" w:rsidRPr="00981712" w14:paraId="545BBEB5" w14:textId="77777777" w:rsidTr="00B74AFA">
        <w:trPr>
          <w:trHeight w:val="1959"/>
        </w:trPr>
        <w:tc>
          <w:tcPr>
            <w:tcW w:w="1427" w:type="dxa"/>
            <w:vAlign w:val="center"/>
          </w:tcPr>
          <w:p w14:paraId="428E165E" w14:textId="6792A699" w:rsidR="00F91F1F" w:rsidRPr="00F91F1F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FFCFCBF" w14:textId="000E3CFD" w:rsidR="00F91F1F" w:rsidRPr="00F91F1F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1F1F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07791B1C" w14:textId="3D465D9F" w:rsidR="00F91F1F" w:rsidRPr="00F91F1F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C11ADFB" w14:textId="5B755BC4" w:rsidR="00F91F1F" w:rsidRPr="0098287A" w:rsidRDefault="00F91F1F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Математически обоснованный метод моделирования для планирования набора проектных действий, используемый в управлении проектами – это</w:t>
            </w:r>
            <w:r w:rsidR="0098287A" w:rsidRP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</w:tcPr>
          <w:p w14:paraId="5D4C417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17920F1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EF190CC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44CB462" w14:textId="77777777" w:rsidR="00F91F1F" w:rsidRPr="00F91F1F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DB0D804" w14:textId="5C997F68" w:rsidR="00F91F1F" w:rsidRPr="00F91F1F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ru-RU" w:eastAsia="ru-RU"/>
              </w:rPr>
              <w:t>метод критического пути</w:t>
            </w:r>
            <w:r w:rsidRPr="00F91F1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F91F1F" w:rsidRPr="00981712" w14:paraId="2223B6C2" w14:textId="77777777" w:rsidTr="00B74AFA">
        <w:trPr>
          <w:trHeight w:val="1711"/>
        </w:trPr>
        <w:tc>
          <w:tcPr>
            <w:tcW w:w="1427" w:type="dxa"/>
            <w:vAlign w:val="center"/>
          </w:tcPr>
          <w:p w14:paraId="68D082A0" w14:textId="42EEEA63" w:rsidR="00F91F1F" w:rsidRPr="00235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2301C0D" w14:textId="62A2BDDE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5A42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2AB0F617" w14:textId="185AC8B0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</w:tcPr>
          <w:p w14:paraId="61DDA240" w14:textId="26DE0B10" w:rsidR="00F91F1F" w:rsidRPr="00235A42" w:rsidRDefault="00F91F1F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Графический метод планирования, ориентированный на непрерывное использование ресурсов в повторяющихся действиях – это</w:t>
            </w:r>
            <w:r w:rsidR="0098287A" w:rsidRP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="0098287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…</w:t>
            </w:r>
            <w:r w:rsidRPr="00235A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82" w:type="dxa"/>
          </w:tcPr>
          <w:p w14:paraId="0EA65F8C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FAC3FB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E156916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66D326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6338936" w14:textId="260C1545" w:rsidR="00F91F1F" w:rsidRPr="00100B5C" w:rsidRDefault="00F91F1F" w:rsidP="00F91F1F">
            <w:pPr>
              <w:spacing w:before="1"/>
              <w:ind w:lef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91E9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метод линейного планирования</w:t>
            </w:r>
          </w:p>
        </w:tc>
      </w:tr>
      <w:tr w:rsidR="00F91F1F" w:rsidRPr="00981712" w14:paraId="7EBF3A24" w14:textId="77777777" w:rsidTr="00B74AFA">
        <w:trPr>
          <w:trHeight w:val="4041"/>
        </w:trPr>
        <w:tc>
          <w:tcPr>
            <w:tcW w:w="1427" w:type="dxa"/>
            <w:vAlign w:val="center"/>
          </w:tcPr>
          <w:p w14:paraId="31221543" w14:textId="0689A5B0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03966616" w14:textId="69A6174B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BD71D0E" w14:textId="23D8879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6826B5E" w14:textId="44D6828C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Информационные технологии – это</w:t>
            </w:r>
          </w:p>
        </w:tc>
        <w:tc>
          <w:tcPr>
            <w:tcW w:w="1382" w:type="dxa"/>
            <w:vAlign w:val="center"/>
          </w:tcPr>
          <w:p w14:paraId="145DC15A" w14:textId="745B14C4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  <w:tc>
          <w:tcPr>
            <w:tcW w:w="1382" w:type="dxa"/>
            <w:vAlign w:val="center"/>
          </w:tcPr>
          <w:p w14:paraId="6BCF691E" w14:textId="65389039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программы и программы в интернет, предназначенные для решения различных прикладных задач</w:t>
            </w:r>
          </w:p>
        </w:tc>
        <w:tc>
          <w:tcPr>
            <w:tcW w:w="1382" w:type="dxa"/>
            <w:vAlign w:val="center"/>
          </w:tcPr>
          <w:p w14:paraId="0F00926C" w14:textId="4601BFA3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программы, предназначенные для поиска, хранения и переработки информации в сети интернет по запросу конечного пользователя</w:t>
            </w:r>
          </w:p>
        </w:tc>
        <w:tc>
          <w:tcPr>
            <w:tcW w:w="1382" w:type="dxa"/>
            <w:vAlign w:val="center"/>
          </w:tcPr>
          <w:p w14:paraId="23FDE9B7" w14:textId="4C219D64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EFBD8F6" w14:textId="409FE29D" w:rsidR="00F91F1F" w:rsidRDefault="00F91F1F" w:rsidP="00F91F1F">
            <w:pPr>
              <w:spacing w:before="1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91F1F" w:rsidRPr="00981712" w14:paraId="35BB3E65" w14:textId="77777777" w:rsidTr="00B74AFA">
        <w:trPr>
          <w:trHeight w:val="1782"/>
        </w:trPr>
        <w:tc>
          <w:tcPr>
            <w:tcW w:w="1427" w:type="dxa"/>
            <w:vAlign w:val="center"/>
          </w:tcPr>
          <w:p w14:paraId="2C8858E4" w14:textId="77777777" w:rsidR="00F91F1F" w:rsidRPr="00235A4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5C6F447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C960C47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361DA61" w14:textId="0FFCDDAA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Совокупность содержащейся </w:t>
            </w:r>
            <w:proofErr w:type="gramStart"/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базах</w:t>
            </w:r>
            <w:proofErr w:type="gramEnd"/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данных информации и обеспечивающих ее обработку информационных технологий и технических средств – это …</w:t>
            </w:r>
          </w:p>
        </w:tc>
        <w:tc>
          <w:tcPr>
            <w:tcW w:w="1382" w:type="dxa"/>
            <w:vAlign w:val="center"/>
          </w:tcPr>
          <w:p w14:paraId="3C03AC3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F329F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9E2DC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4F93CC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CE5C4CA" w14:textId="6FC9BBDC" w:rsidR="00F91F1F" w:rsidRPr="00F841B5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991E9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система</w:t>
            </w:r>
          </w:p>
        </w:tc>
      </w:tr>
      <w:tr w:rsidR="00F91F1F" w:rsidRPr="00981712" w14:paraId="29691352" w14:textId="77777777" w:rsidTr="00235A42">
        <w:trPr>
          <w:trHeight w:val="3115"/>
        </w:trPr>
        <w:tc>
          <w:tcPr>
            <w:tcW w:w="1427" w:type="dxa"/>
            <w:vAlign w:val="center"/>
          </w:tcPr>
          <w:p w14:paraId="6B556754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669FC06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AF64B6B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B82E87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CASE – технологии – это:</w:t>
            </w:r>
          </w:p>
        </w:tc>
        <w:tc>
          <w:tcPr>
            <w:tcW w:w="1382" w:type="dxa"/>
            <w:vAlign w:val="center"/>
          </w:tcPr>
          <w:p w14:paraId="05DD9ED4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инструментальные средства, используемые при проектировании информационных систем</w:t>
            </w:r>
          </w:p>
        </w:tc>
        <w:tc>
          <w:tcPr>
            <w:tcW w:w="1382" w:type="dxa"/>
            <w:vAlign w:val="center"/>
          </w:tcPr>
          <w:p w14:paraId="2222DDD2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1382" w:type="dxa"/>
            <w:vAlign w:val="center"/>
          </w:tcPr>
          <w:p w14:paraId="2EA47A9C" w14:textId="258E8A98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визуальная интегрированная среда программирования, предназначенная для разработки и создания автоматизированных информационных систем</w:t>
            </w:r>
          </w:p>
        </w:tc>
        <w:tc>
          <w:tcPr>
            <w:tcW w:w="1382" w:type="dxa"/>
            <w:vAlign w:val="center"/>
          </w:tcPr>
          <w:p w14:paraId="77008AC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универсальный язык для разработки и создания автоматизированных информационных систем</w:t>
            </w:r>
          </w:p>
        </w:tc>
        <w:tc>
          <w:tcPr>
            <w:tcW w:w="2410" w:type="dxa"/>
            <w:vAlign w:val="center"/>
          </w:tcPr>
          <w:p w14:paraId="6AD9323C" w14:textId="77777777" w:rsidR="00F91F1F" w:rsidRPr="009B3F22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91F1F" w:rsidRPr="00981712" w14:paraId="21DE1D8E" w14:textId="77777777" w:rsidTr="00B74AFA">
        <w:trPr>
          <w:trHeight w:val="1489"/>
        </w:trPr>
        <w:tc>
          <w:tcPr>
            <w:tcW w:w="1427" w:type="dxa"/>
            <w:vAlign w:val="center"/>
          </w:tcPr>
          <w:p w14:paraId="3F16FD71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7005AAEB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47AF587" w14:textId="77777777" w:rsidR="00F91F1F" w:rsidRPr="00235A4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2A1523" w14:textId="77777777" w:rsidR="00F91F1F" w:rsidRPr="00235A42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UML – это: </w:t>
            </w:r>
          </w:p>
        </w:tc>
        <w:tc>
          <w:tcPr>
            <w:tcW w:w="1382" w:type="dxa"/>
            <w:vAlign w:val="center"/>
          </w:tcPr>
          <w:p w14:paraId="15799212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браузер, позволяющий работать с распределенными данными</w:t>
            </w:r>
          </w:p>
        </w:tc>
        <w:tc>
          <w:tcPr>
            <w:tcW w:w="1382" w:type="dxa"/>
            <w:vAlign w:val="center"/>
          </w:tcPr>
          <w:p w14:paraId="73E57269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универсальный язык моделирования</w:t>
            </w:r>
          </w:p>
        </w:tc>
        <w:tc>
          <w:tcPr>
            <w:tcW w:w="1382" w:type="dxa"/>
            <w:vAlign w:val="center"/>
          </w:tcPr>
          <w:p w14:paraId="446316FD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интегрированная среда программирования</w:t>
            </w:r>
          </w:p>
        </w:tc>
        <w:tc>
          <w:tcPr>
            <w:tcW w:w="1382" w:type="dxa"/>
            <w:vAlign w:val="center"/>
          </w:tcPr>
          <w:p w14:paraId="2875B0AB" w14:textId="77777777" w:rsidR="00F91F1F" w:rsidRPr="00235A4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2410" w:type="dxa"/>
            <w:vAlign w:val="center"/>
          </w:tcPr>
          <w:p w14:paraId="460751E8" w14:textId="77777777" w:rsidR="00F91F1F" w:rsidRPr="00235A42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A4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4215BD16" w14:textId="77777777" w:rsidTr="00216E0E">
        <w:trPr>
          <w:trHeight w:val="456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6120961E" w14:textId="77777777" w:rsidR="00F91F1F" w:rsidRPr="005B66C8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ОПК-8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3A2BEC51" w14:textId="77777777" w:rsidR="00F91F1F" w:rsidRPr="005B66C8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5B66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эффективное управление разработкой программных средств и проектов</w:t>
            </w:r>
          </w:p>
        </w:tc>
      </w:tr>
      <w:tr w:rsidR="00F91F1F" w:rsidRPr="00981712" w14:paraId="13C32D25" w14:textId="77777777" w:rsidTr="00705704">
        <w:trPr>
          <w:trHeight w:val="4620"/>
        </w:trPr>
        <w:tc>
          <w:tcPr>
            <w:tcW w:w="1427" w:type="dxa"/>
            <w:vAlign w:val="center"/>
          </w:tcPr>
          <w:p w14:paraId="5703D0C7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86D4FB0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496F445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1DBD30" w14:textId="377D7FB0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Сущность в реляционной модели – это:</w:t>
            </w:r>
          </w:p>
        </w:tc>
        <w:tc>
          <w:tcPr>
            <w:tcW w:w="1382" w:type="dxa"/>
            <w:vAlign w:val="center"/>
          </w:tcPr>
          <w:p w14:paraId="3BEFA7C4" w14:textId="50E02453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идентификатор базы данных, позволяющий упорядочить данные в автоматизированной информационной системы; различают сущности перового, второго и третьего уровня по которым определяется приоритет упорядочивания</w:t>
            </w:r>
          </w:p>
        </w:tc>
        <w:tc>
          <w:tcPr>
            <w:tcW w:w="1382" w:type="dxa"/>
            <w:vAlign w:val="center"/>
          </w:tcPr>
          <w:p w14:paraId="7403CF0F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базовое понятие теории систем и теории автоматизированного управления, определяющее однозначное толкование терминов и определений документации</w:t>
            </w:r>
          </w:p>
        </w:tc>
        <w:tc>
          <w:tcPr>
            <w:tcW w:w="1382" w:type="dxa"/>
            <w:vAlign w:val="center"/>
          </w:tcPr>
          <w:p w14:paraId="512B6FE1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некоторый объект реального мира, который может существовать независимо; сущность имеет экземпляры, отличающиеся друг от друга значениями атрибутов и допускающие однозначную идентификацию</w:t>
            </w:r>
          </w:p>
        </w:tc>
        <w:tc>
          <w:tcPr>
            <w:tcW w:w="1382" w:type="dxa"/>
            <w:vAlign w:val="center"/>
          </w:tcPr>
          <w:p w14:paraId="0A6FE747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084EC9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64B97232" w14:textId="77777777" w:rsidTr="00C65CB4">
        <w:trPr>
          <w:trHeight w:val="918"/>
        </w:trPr>
        <w:tc>
          <w:tcPr>
            <w:tcW w:w="1427" w:type="dxa"/>
            <w:vAlign w:val="center"/>
          </w:tcPr>
          <w:p w14:paraId="41A799CB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55C3D7D0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53B22F3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D601907" w14:textId="64985834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Атрибут в реляционной модели – это:</w:t>
            </w:r>
          </w:p>
        </w:tc>
        <w:tc>
          <w:tcPr>
            <w:tcW w:w="1382" w:type="dxa"/>
            <w:vAlign w:val="center"/>
          </w:tcPr>
          <w:p w14:paraId="2AACFC82" w14:textId="5AB5C48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сущности</w:t>
            </w:r>
          </w:p>
        </w:tc>
        <w:tc>
          <w:tcPr>
            <w:tcW w:w="1382" w:type="dxa"/>
            <w:vAlign w:val="center"/>
          </w:tcPr>
          <w:p w14:paraId="495FCE55" w14:textId="18BADB4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экземпляр модели</w:t>
            </w:r>
          </w:p>
        </w:tc>
        <w:tc>
          <w:tcPr>
            <w:tcW w:w="1382" w:type="dxa"/>
            <w:vAlign w:val="center"/>
          </w:tcPr>
          <w:p w14:paraId="7B7B7B2D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 отношения к реляционной модели</w:t>
            </w:r>
          </w:p>
        </w:tc>
        <w:tc>
          <w:tcPr>
            <w:tcW w:w="1382" w:type="dxa"/>
            <w:vAlign w:val="center"/>
          </w:tcPr>
          <w:p w14:paraId="4B31678E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415E9651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129FD9CD" w14:textId="77777777" w:rsidTr="00705704">
        <w:trPr>
          <w:trHeight w:val="1440"/>
        </w:trPr>
        <w:tc>
          <w:tcPr>
            <w:tcW w:w="1427" w:type="dxa"/>
            <w:vAlign w:val="center"/>
          </w:tcPr>
          <w:p w14:paraId="395EE106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7EB7C7F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013DB64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4D48191" w14:textId="7777777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Связь в реляционной модели – это: </w:t>
            </w:r>
          </w:p>
        </w:tc>
        <w:tc>
          <w:tcPr>
            <w:tcW w:w="1382" w:type="dxa"/>
            <w:vAlign w:val="center"/>
          </w:tcPr>
          <w:p w14:paraId="277B636E" w14:textId="2BEC61B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модификация сущности</w:t>
            </w:r>
          </w:p>
        </w:tc>
        <w:tc>
          <w:tcPr>
            <w:tcW w:w="1382" w:type="dxa"/>
            <w:vAlign w:val="center"/>
          </w:tcPr>
          <w:p w14:paraId="43A23EF0" w14:textId="6A0201B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взаимодействие между сущностями</w:t>
            </w:r>
          </w:p>
        </w:tc>
        <w:tc>
          <w:tcPr>
            <w:tcW w:w="1382" w:type="dxa"/>
            <w:vAlign w:val="center"/>
          </w:tcPr>
          <w:p w14:paraId="42555E12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объединение сущностей в информационном процессе</w:t>
            </w:r>
          </w:p>
        </w:tc>
        <w:tc>
          <w:tcPr>
            <w:tcW w:w="1382" w:type="dxa"/>
            <w:vAlign w:val="center"/>
          </w:tcPr>
          <w:p w14:paraId="6006AD0E" w14:textId="652F97D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сущности</w:t>
            </w:r>
          </w:p>
        </w:tc>
        <w:tc>
          <w:tcPr>
            <w:tcW w:w="2410" w:type="dxa"/>
            <w:vAlign w:val="center"/>
          </w:tcPr>
          <w:p w14:paraId="7B29EE17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674D48DB" w14:textId="77777777" w:rsidTr="002D28D5">
        <w:trPr>
          <w:trHeight w:val="1611"/>
        </w:trPr>
        <w:tc>
          <w:tcPr>
            <w:tcW w:w="1427" w:type="dxa"/>
            <w:vAlign w:val="center"/>
          </w:tcPr>
          <w:p w14:paraId="19734140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759AFB6E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5AC9A3A" w14:textId="77777777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F4576E" w14:textId="437CB7DB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ER-модель – это:</w:t>
            </w:r>
          </w:p>
        </w:tc>
        <w:tc>
          <w:tcPr>
            <w:tcW w:w="1382" w:type="dxa"/>
            <w:vAlign w:val="center"/>
          </w:tcPr>
          <w:p w14:paraId="78CAFF7C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описательная модель каскадно-независимой информационной системы</w:t>
            </w:r>
          </w:p>
        </w:tc>
        <w:tc>
          <w:tcPr>
            <w:tcW w:w="1382" w:type="dxa"/>
            <w:vAlign w:val="center"/>
          </w:tcPr>
          <w:p w14:paraId="1EB820CD" w14:textId="635FF19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эксплуатационная модель информационной системы</w:t>
            </w:r>
          </w:p>
        </w:tc>
        <w:tc>
          <w:tcPr>
            <w:tcW w:w="1382" w:type="dxa"/>
            <w:vAlign w:val="center"/>
          </w:tcPr>
          <w:p w14:paraId="18CF098E" w14:textId="1B783B8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модель «сущность – атрибут - связь»</w:t>
            </w:r>
          </w:p>
        </w:tc>
        <w:tc>
          <w:tcPr>
            <w:tcW w:w="1382" w:type="dxa"/>
            <w:vAlign w:val="center"/>
          </w:tcPr>
          <w:p w14:paraId="59AE3F16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описательная модель системы</w:t>
            </w:r>
          </w:p>
        </w:tc>
        <w:tc>
          <w:tcPr>
            <w:tcW w:w="2410" w:type="dxa"/>
            <w:vAlign w:val="center"/>
          </w:tcPr>
          <w:p w14:paraId="0CB7192B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</w:tr>
      <w:tr w:rsidR="00F91F1F" w:rsidRPr="00981712" w14:paraId="11D1584E" w14:textId="77777777" w:rsidTr="002D28D5">
        <w:trPr>
          <w:trHeight w:val="1390"/>
        </w:trPr>
        <w:tc>
          <w:tcPr>
            <w:tcW w:w="1427" w:type="dxa"/>
            <w:vAlign w:val="center"/>
          </w:tcPr>
          <w:p w14:paraId="1AF0E947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7321BF7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48679E09" w14:textId="77777777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2687CD" w14:textId="7777777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эффективной работы БД должно выполняться условие:</w:t>
            </w:r>
          </w:p>
        </w:tc>
        <w:tc>
          <w:tcPr>
            <w:tcW w:w="1382" w:type="dxa"/>
            <w:vAlign w:val="center"/>
          </w:tcPr>
          <w:p w14:paraId="433496B8" w14:textId="3407417D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непротиворечивости данных</w:t>
            </w:r>
          </w:p>
        </w:tc>
        <w:tc>
          <w:tcPr>
            <w:tcW w:w="1382" w:type="dxa"/>
            <w:vAlign w:val="center"/>
          </w:tcPr>
          <w:p w14:paraId="5386E31D" w14:textId="57F822F5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достоверности данных</w:t>
            </w:r>
          </w:p>
        </w:tc>
        <w:tc>
          <w:tcPr>
            <w:tcW w:w="1382" w:type="dxa"/>
            <w:vAlign w:val="center"/>
          </w:tcPr>
          <w:p w14:paraId="78C3BA4E" w14:textId="7A415DB4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объективности данных</w:t>
            </w:r>
          </w:p>
        </w:tc>
        <w:tc>
          <w:tcPr>
            <w:tcW w:w="1382" w:type="dxa"/>
            <w:vAlign w:val="center"/>
          </w:tcPr>
          <w:p w14:paraId="07CF3C53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полнота данных</w:t>
            </w:r>
          </w:p>
        </w:tc>
        <w:tc>
          <w:tcPr>
            <w:tcW w:w="2410" w:type="dxa"/>
            <w:vAlign w:val="center"/>
          </w:tcPr>
          <w:p w14:paraId="3449E48A" w14:textId="77777777" w:rsidR="00F91F1F" w:rsidRPr="00705704" w:rsidRDefault="00F91F1F" w:rsidP="00F91F1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17BE3588" w14:textId="77777777" w:rsidTr="007B4369">
        <w:trPr>
          <w:trHeight w:val="605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27355778" w14:textId="77777777" w:rsidR="00F91F1F" w:rsidRPr="004D67F4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ПК-1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46953BC" w14:textId="3EFEEF11" w:rsidR="00F91F1F" w:rsidRPr="004D67F4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осуществлять общее управление программами ИТ-проектов</w:t>
            </w:r>
          </w:p>
        </w:tc>
      </w:tr>
      <w:tr w:rsidR="00F91F1F" w:rsidRPr="00981712" w14:paraId="0130E8AB" w14:textId="77777777" w:rsidTr="002D28D5">
        <w:trPr>
          <w:trHeight w:val="2372"/>
        </w:trPr>
        <w:tc>
          <w:tcPr>
            <w:tcW w:w="1427" w:type="dxa"/>
            <w:vAlign w:val="center"/>
          </w:tcPr>
          <w:p w14:paraId="77185AE6" w14:textId="1EBCC156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7C64281B" w14:textId="4A51C20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Современные техно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логии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29638C12" w14:textId="3D8D72D1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D6201B1" w14:textId="767A8175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Внедрение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проекта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это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23E7AC0F" w14:textId="54C554E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использование и эксплуатация в реальных условиях продукта, полученного в результате выполнения проекта</w:t>
            </w:r>
          </w:p>
        </w:tc>
        <w:tc>
          <w:tcPr>
            <w:tcW w:w="1382" w:type="dxa"/>
            <w:vAlign w:val="center"/>
          </w:tcPr>
          <w:p w14:paraId="09C07D3D" w14:textId="3157BF79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проверка правильности выполнения пуско-наладочных работ в результате выполнения проекта</w:t>
            </w:r>
          </w:p>
        </w:tc>
        <w:tc>
          <w:tcPr>
            <w:tcW w:w="1382" w:type="dxa"/>
            <w:vAlign w:val="center"/>
          </w:tcPr>
          <w:p w14:paraId="38915312" w14:textId="0E59415A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опубликование результатов проекта в виде журнальных статей тематических изданий</w:t>
            </w:r>
          </w:p>
        </w:tc>
        <w:tc>
          <w:tcPr>
            <w:tcW w:w="1382" w:type="dxa"/>
            <w:vAlign w:val="center"/>
          </w:tcPr>
          <w:p w14:paraId="3A2C9F13" w14:textId="112CDC9C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5CDF64F5" w14:textId="01180805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242490BC" w14:textId="77777777" w:rsidTr="002D28D5">
        <w:trPr>
          <w:trHeight w:val="3383"/>
        </w:trPr>
        <w:tc>
          <w:tcPr>
            <w:tcW w:w="1427" w:type="dxa"/>
            <w:vAlign w:val="center"/>
          </w:tcPr>
          <w:p w14:paraId="73C6D8AB" w14:textId="22FE4E7F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E72FFD3" w14:textId="11161849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67F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0CCD041E" w14:textId="17AE5A33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6C71A6A" w14:textId="77777777" w:rsidR="00F91F1F" w:rsidRPr="00705704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Зависимость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это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023AACC" w14:textId="77777777" w:rsidR="00F91F1F" w:rsidRPr="00705704" w:rsidRDefault="00F91F1F" w:rsidP="00F91F1F">
            <w:pPr>
              <w:spacing w:line="223" w:lineRule="exact"/>
              <w:ind w:left="145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F4D1DB6" w14:textId="77777777" w:rsidR="00F91F1F" w:rsidRPr="00705704" w:rsidRDefault="00F91F1F" w:rsidP="002D28D5">
            <w:pPr>
              <w:ind w:left="14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связь между заказчиком проекта и исполнителями, которая влияет на уровень оплаты труда и стоимость проекта</w:t>
            </w:r>
          </w:p>
          <w:p w14:paraId="635C1AEA" w14:textId="77777777" w:rsidR="00F91F1F" w:rsidRPr="00705704" w:rsidRDefault="00F91F1F" w:rsidP="002D28D5">
            <w:pPr>
              <w:spacing w:line="223" w:lineRule="exact"/>
              <w:ind w:left="141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8175CC" w14:textId="7C79BAB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схема распределение ресурсов проекта между исполнителями и соисполнителями в зависимости от графика проведения работ</w:t>
            </w:r>
          </w:p>
        </w:tc>
        <w:tc>
          <w:tcPr>
            <w:tcW w:w="1382" w:type="dxa"/>
            <w:vAlign w:val="center"/>
          </w:tcPr>
          <w:p w14:paraId="0490F771" w14:textId="64FCD206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схема распределение ресурсов проекта между исполнителями и соисполнителями после проведения работ</w:t>
            </w:r>
          </w:p>
        </w:tc>
        <w:tc>
          <w:tcPr>
            <w:tcW w:w="1382" w:type="dxa"/>
            <w:vAlign w:val="center"/>
          </w:tcPr>
          <w:p w14:paraId="52121E66" w14:textId="77777777" w:rsidR="00F91F1F" w:rsidRPr="00705704" w:rsidRDefault="00F91F1F" w:rsidP="00F91F1F">
            <w:pPr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логическая связь между двумя или более задачами в проекте, которая определяет последовательность их выполнения</w:t>
            </w:r>
          </w:p>
          <w:p w14:paraId="487165D8" w14:textId="77777777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15CE75C" w14:textId="1C251050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91F1F" w:rsidRPr="00981712" w14:paraId="42B06BF1" w14:textId="77777777" w:rsidTr="00C66BCE">
        <w:trPr>
          <w:trHeight w:val="918"/>
        </w:trPr>
        <w:tc>
          <w:tcPr>
            <w:tcW w:w="1427" w:type="dxa"/>
            <w:vAlign w:val="center"/>
          </w:tcPr>
          <w:p w14:paraId="4D11B685" w14:textId="161A1C28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Б1.О.08</w:t>
            </w:r>
          </w:p>
        </w:tc>
        <w:tc>
          <w:tcPr>
            <w:tcW w:w="2126" w:type="dxa"/>
            <w:vAlign w:val="center"/>
          </w:tcPr>
          <w:p w14:paraId="3B93E781" w14:textId="02B6E667" w:rsidR="00F91F1F" w:rsidRPr="0070570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5704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34251BE0" w14:textId="3DB1B5EA" w:rsidR="00F91F1F" w:rsidRPr="0070570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70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59CAA33" w14:textId="77777777" w:rsidR="00F91F1F" w:rsidRPr="00705704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Контрольная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точка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это</w:t>
            </w:r>
            <w:proofErr w:type="spellEnd"/>
            <w:r w:rsidRPr="007057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EAB3C51" w14:textId="77777777" w:rsidR="00F91F1F" w:rsidRPr="00705704" w:rsidRDefault="00F91F1F" w:rsidP="00F91F1F">
            <w:pPr>
              <w:spacing w:line="223" w:lineRule="exact"/>
              <w:ind w:left="145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A359E08" w14:textId="32C1840D" w:rsidR="00F91F1F" w:rsidRPr="00E826DD" w:rsidRDefault="00F91F1F" w:rsidP="004D67F4">
            <w:pPr>
              <w:ind w:lef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показатель в календарном плане проекта, когда следует расплачиваться с исполнителями проекта и распускать персонал</w:t>
            </w:r>
          </w:p>
        </w:tc>
        <w:tc>
          <w:tcPr>
            <w:tcW w:w="1382" w:type="dxa"/>
            <w:vAlign w:val="center"/>
          </w:tcPr>
          <w:p w14:paraId="55FC71FF" w14:textId="44F3B28D" w:rsidR="00AF6543" w:rsidRPr="00E826DD" w:rsidRDefault="00F91F1F" w:rsidP="004D67F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показатель того, чт</w:t>
            </w:r>
            <w:r w:rsidR="00AF6543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 завершен важный этап проекта, предназначен для облегчения контроля</w:t>
            </w:r>
            <w:r w:rsidR="005A664E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за</w:t>
            </w: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  <w:r w:rsidR="005A664E"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ходом </w:t>
            </w: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выполнения проекта</w:t>
            </w:r>
          </w:p>
        </w:tc>
        <w:tc>
          <w:tcPr>
            <w:tcW w:w="1382" w:type="dxa"/>
            <w:vAlign w:val="center"/>
          </w:tcPr>
          <w:p w14:paraId="7E3B36CF" w14:textId="77777777" w:rsidR="00F91F1F" w:rsidRPr="00E826DD" w:rsidRDefault="00F91F1F" w:rsidP="00F91F1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показатель завершения проекта в намеченное время и в соответствии со сметой проекта</w:t>
            </w:r>
          </w:p>
          <w:p w14:paraId="50AE1C5A" w14:textId="77777777" w:rsidR="00F91F1F" w:rsidRPr="00E826D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28284EF" w14:textId="40B295FD" w:rsidR="00F91F1F" w:rsidRPr="0070570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показатель начала и окончания всего проекта</w:t>
            </w:r>
          </w:p>
        </w:tc>
        <w:tc>
          <w:tcPr>
            <w:tcW w:w="2410" w:type="dxa"/>
            <w:vAlign w:val="center"/>
          </w:tcPr>
          <w:p w14:paraId="24328F4E" w14:textId="1E30EF3E" w:rsidR="00F91F1F" w:rsidRPr="00705704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70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5966ECC2" w14:textId="77777777" w:rsidTr="00B74AFA">
        <w:trPr>
          <w:trHeight w:val="2431"/>
        </w:trPr>
        <w:tc>
          <w:tcPr>
            <w:tcW w:w="1427" w:type="dxa"/>
            <w:vAlign w:val="center"/>
          </w:tcPr>
          <w:p w14:paraId="0707E900" w14:textId="64CB91AD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558265F6" w14:textId="70A07FE6" w:rsidR="00F91F1F" w:rsidRPr="002D28D5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068E7AB8" w14:textId="58578387" w:rsidR="00F91F1F" w:rsidRPr="002D28D5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305DBE51" w14:textId="77777777" w:rsidR="00F91F1F" w:rsidRPr="002D28D5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Критический</w:t>
            </w:r>
            <w:proofErr w:type="spellEnd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путь</w:t>
            </w:r>
            <w:proofErr w:type="spellEnd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</w:t>
            </w:r>
            <w:proofErr w:type="spellStart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это</w:t>
            </w:r>
            <w:proofErr w:type="spellEnd"/>
            <w:r w:rsidRPr="002D28D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3068AFC" w14:textId="77777777" w:rsidR="00F91F1F" w:rsidRPr="002D28D5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14:paraId="4D0EAA7B" w14:textId="6CD5CA4E" w:rsidR="00F91F1F" w:rsidRPr="00E826DD" w:rsidRDefault="00F91F1F" w:rsidP="00192AD0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последовательность задач, определяющая продол</w:t>
            </w:r>
            <w:r w:rsidR="00192AD0" w:rsidRPr="00E826DD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жительность выполнения проекта</w:t>
            </w:r>
          </w:p>
        </w:tc>
        <w:tc>
          <w:tcPr>
            <w:tcW w:w="1382" w:type="dxa"/>
          </w:tcPr>
          <w:p w14:paraId="168E1C6D" w14:textId="77777777" w:rsidR="00F91F1F" w:rsidRPr="00E826DD" w:rsidRDefault="00F91F1F" w:rsidP="00F91F1F">
            <w:pPr>
              <w:ind w:right="14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график использования ресурсов проекта, в соответствии с которым определяется оптимальная стоимость проекта</w:t>
            </w:r>
          </w:p>
          <w:p w14:paraId="46AF0EB8" w14:textId="77777777" w:rsidR="00F91F1F" w:rsidRPr="00E826D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44D4811C" w14:textId="5E0AD765" w:rsidR="00F91F1F" w:rsidRPr="00E826DD" w:rsidRDefault="00F91F1F" w:rsidP="00B74AFA">
            <w:pPr>
              <w:ind w:right="14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график использования членов команды и их рабочего времени, в соответствии с которым устанавливается заработная плата</w:t>
            </w:r>
          </w:p>
        </w:tc>
        <w:tc>
          <w:tcPr>
            <w:tcW w:w="1382" w:type="dxa"/>
          </w:tcPr>
          <w:p w14:paraId="2769E7F7" w14:textId="48C484FA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график использования ресурсов проекта для решения неожиданно возникающих задач</w:t>
            </w:r>
          </w:p>
        </w:tc>
        <w:tc>
          <w:tcPr>
            <w:tcW w:w="2410" w:type="dxa"/>
            <w:vAlign w:val="center"/>
          </w:tcPr>
          <w:p w14:paraId="24F4AB93" w14:textId="362E5837" w:rsidR="00F91F1F" w:rsidRPr="002D28D5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712E8AA0" w14:textId="77777777" w:rsidTr="00B74AFA">
        <w:trPr>
          <w:trHeight w:val="1968"/>
        </w:trPr>
        <w:tc>
          <w:tcPr>
            <w:tcW w:w="1427" w:type="dxa"/>
            <w:vAlign w:val="center"/>
          </w:tcPr>
          <w:p w14:paraId="73F54F09" w14:textId="5F7956B0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24E5F579" w14:textId="4CFF802B" w:rsidR="00F91F1F" w:rsidRPr="002D28D5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28D5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2506D755" w14:textId="00E4D07C" w:rsidR="00F91F1F" w:rsidRPr="002D28D5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51ED6DF" w14:textId="77777777" w:rsidR="00F91F1F" w:rsidRPr="002D28D5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Связь окончание – начало показывает, что </w:t>
            </w:r>
          </w:p>
          <w:p w14:paraId="127FB072" w14:textId="77777777" w:rsidR="00F91F1F" w:rsidRPr="002D28D5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B262132" w14:textId="77777777" w:rsidR="00F91F1F" w:rsidRPr="002D28D5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  <w:p w14:paraId="47A0D3B7" w14:textId="77777777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30D46DF5" w14:textId="77777777" w:rsidR="00F91F1F" w:rsidRPr="002D28D5" w:rsidRDefault="00F91F1F" w:rsidP="00F91F1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  <w:p w14:paraId="7FE6E633" w14:textId="77777777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1A20BF" w14:textId="608B0DF8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D28D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382" w:type="dxa"/>
          </w:tcPr>
          <w:p w14:paraId="7D6720B7" w14:textId="51A3C540" w:rsidR="00F91F1F" w:rsidRPr="002D28D5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верного утверждения</w:t>
            </w:r>
          </w:p>
        </w:tc>
        <w:tc>
          <w:tcPr>
            <w:tcW w:w="2410" w:type="dxa"/>
            <w:vAlign w:val="center"/>
          </w:tcPr>
          <w:p w14:paraId="785F0ACE" w14:textId="12D30025" w:rsidR="00F91F1F" w:rsidRPr="002D28D5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28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F91F1F" w:rsidRPr="00981712" w14:paraId="302ACCCA" w14:textId="77777777" w:rsidTr="00B74AFA">
        <w:trPr>
          <w:trHeight w:val="2110"/>
        </w:trPr>
        <w:tc>
          <w:tcPr>
            <w:tcW w:w="1427" w:type="dxa"/>
            <w:vAlign w:val="center"/>
          </w:tcPr>
          <w:p w14:paraId="64E4F8CF" w14:textId="396493A3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Б1.О.08</w:t>
            </w:r>
          </w:p>
        </w:tc>
        <w:tc>
          <w:tcPr>
            <w:tcW w:w="2126" w:type="dxa"/>
            <w:vAlign w:val="center"/>
          </w:tcPr>
          <w:p w14:paraId="3F2A092C" w14:textId="6280AE0D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>Современные</w:t>
            </w:r>
            <w:proofErr w:type="spellEnd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spellEnd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91D">
              <w:rPr>
                <w:rFonts w:ascii="Times New Roman" w:hAnsi="Times New Roman" w:cs="Times New Roman"/>
                <w:sz w:val="18"/>
                <w:szCs w:val="18"/>
              </w:rPr>
              <w:t>проектами</w:t>
            </w:r>
            <w:proofErr w:type="spellEnd"/>
          </w:p>
        </w:tc>
        <w:tc>
          <w:tcPr>
            <w:tcW w:w="1414" w:type="dxa"/>
            <w:vAlign w:val="center"/>
          </w:tcPr>
          <w:p w14:paraId="4AAEAD02" w14:textId="7DA220C1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83591F2" w14:textId="78BA58F5" w:rsidR="00F91F1F" w:rsidRPr="004E191D" w:rsidRDefault="00F91F1F" w:rsidP="00F91F1F">
            <w:pPr>
              <w:ind w:left="145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Связь начало – начало показывает, что </w:t>
            </w:r>
          </w:p>
          <w:p w14:paraId="2A2FFF44" w14:textId="77777777" w:rsidR="00F91F1F" w:rsidRPr="004E191D" w:rsidRDefault="00F91F1F" w:rsidP="00F91F1F">
            <w:pPr>
              <w:spacing w:line="223" w:lineRule="exact"/>
              <w:ind w:left="145" w:right="1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E60AFDE" w14:textId="6A2CE9FF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382" w:type="dxa"/>
          </w:tcPr>
          <w:p w14:paraId="2E479B29" w14:textId="5819C9DB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382" w:type="dxa"/>
          </w:tcPr>
          <w:p w14:paraId="0C1840A0" w14:textId="7061B7D0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382" w:type="dxa"/>
          </w:tcPr>
          <w:p w14:paraId="1973ED9A" w14:textId="6FD59DEC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верного утверждения</w:t>
            </w:r>
          </w:p>
        </w:tc>
        <w:tc>
          <w:tcPr>
            <w:tcW w:w="2410" w:type="dxa"/>
            <w:vAlign w:val="center"/>
          </w:tcPr>
          <w:p w14:paraId="0F6EFE9F" w14:textId="71184E35" w:rsidR="00F91F1F" w:rsidRPr="004E191D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F91F1F" w:rsidRPr="00981712" w14:paraId="39F80DA4" w14:textId="77777777" w:rsidTr="00B74AFA">
        <w:trPr>
          <w:trHeight w:val="1064"/>
        </w:trPr>
        <w:tc>
          <w:tcPr>
            <w:tcW w:w="1427" w:type="dxa"/>
            <w:vAlign w:val="center"/>
          </w:tcPr>
          <w:p w14:paraId="2BD76313" w14:textId="6D9F35FE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010092AB" w14:textId="0FE7312F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E075788" w14:textId="33569EBC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B5B2BB" w14:textId="1D1450CA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Устройство всей информационной системы, как совокупности её компонентов или подсистем называется …</w:t>
            </w:r>
          </w:p>
        </w:tc>
        <w:tc>
          <w:tcPr>
            <w:tcW w:w="1382" w:type="dxa"/>
            <w:vAlign w:val="center"/>
          </w:tcPr>
          <w:p w14:paraId="3796895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207347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F33100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ABAE6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94EAAB7" w14:textId="2F6C1B98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макроархитектура</w:t>
            </w:r>
            <w:proofErr w:type="spellEnd"/>
          </w:p>
        </w:tc>
      </w:tr>
      <w:tr w:rsidR="00F91F1F" w:rsidRPr="00981712" w14:paraId="7F2986E2" w14:textId="77777777" w:rsidTr="00B74AFA">
        <w:trPr>
          <w:trHeight w:val="1408"/>
        </w:trPr>
        <w:tc>
          <w:tcPr>
            <w:tcW w:w="1427" w:type="dxa"/>
            <w:vAlign w:val="center"/>
          </w:tcPr>
          <w:p w14:paraId="4C5A9D8B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B5ACAE4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526799F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014BF12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Основное отличие реляционной БД:</w:t>
            </w:r>
          </w:p>
        </w:tc>
        <w:tc>
          <w:tcPr>
            <w:tcW w:w="1382" w:type="dxa"/>
            <w:vAlign w:val="center"/>
          </w:tcPr>
          <w:p w14:paraId="16F30E8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0581F81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строго древовидная структура</w:t>
            </w:r>
          </w:p>
        </w:tc>
        <w:tc>
          <w:tcPr>
            <w:tcW w:w="1382" w:type="dxa"/>
            <w:vAlign w:val="center"/>
          </w:tcPr>
          <w:p w14:paraId="66182F8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представлена в виде графов</w:t>
            </w:r>
          </w:p>
        </w:tc>
        <w:tc>
          <w:tcPr>
            <w:tcW w:w="1382" w:type="dxa"/>
            <w:vAlign w:val="center"/>
          </w:tcPr>
          <w:p w14:paraId="48E504D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данные организовываются в виде отношений</w:t>
            </w:r>
          </w:p>
        </w:tc>
        <w:tc>
          <w:tcPr>
            <w:tcW w:w="2410" w:type="dxa"/>
            <w:vAlign w:val="center"/>
          </w:tcPr>
          <w:p w14:paraId="14F7BD65" w14:textId="77777777" w:rsidR="00F91F1F" w:rsidRPr="004E191D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91F1F" w:rsidRPr="00981712" w14:paraId="5694473B" w14:textId="77777777" w:rsidTr="00B74AFA">
        <w:trPr>
          <w:trHeight w:val="1671"/>
        </w:trPr>
        <w:tc>
          <w:tcPr>
            <w:tcW w:w="1427" w:type="dxa"/>
            <w:vAlign w:val="center"/>
          </w:tcPr>
          <w:p w14:paraId="772878F8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6B5BF72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57E7445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F3F5E92" w14:textId="15BD9EFE" w:rsidR="00E826DD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Применение методов управления процессами планирования, анализа, дизайна, создания, внедрения и эксплуатации информационной системы организации для достижения ее целей – это …</w:t>
            </w:r>
          </w:p>
        </w:tc>
        <w:tc>
          <w:tcPr>
            <w:tcW w:w="1382" w:type="dxa"/>
            <w:vAlign w:val="center"/>
          </w:tcPr>
          <w:p w14:paraId="7D1BE944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2D0DAE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6B8E71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443E7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31C7A7F" w14:textId="70E4FC3F" w:rsidR="00F91F1F" w:rsidRPr="004E191D" w:rsidRDefault="00F91F1F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управление информационн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ой</w:t>
            </w: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систем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ой</w:t>
            </w:r>
          </w:p>
        </w:tc>
      </w:tr>
      <w:tr w:rsidR="00F91F1F" w:rsidRPr="00981712" w14:paraId="79BF44F3" w14:textId="77777777" w:rsidTr="00B74AFA">
        <w:trPr>
          <w:trHeight w:val="2248"/>
        </w:trPr>
        <w:tc>
          <w:tcPr>
            <w:tcW w:w="1427" w:type="dxa"/>
            <w:vAlign w:val="center"/>
          </w:tcPr>
          <w:p w14:paraId="117D8E42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18C73C11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2E581398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F489A3" w14:textId="23F5F9A9" w:rsidR="00E826DD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Модель жизненного типа, когда переход на следующий этап осуществляется после полного окончания работ по предыдущему этапу в строгой последовательности с утвержденными сроками и затратами, при этом оформляется полный комплект рабочей документации – это </w:t>
            </w:r>
          </w:p>
        </w:tc>
        <w:tc>
          <w:tcPr>
            <w:tcW w:w="1382" w:type="dxa"/>
            <w:vAlign w:val="center"/>
          </w:tcPr>
          <w:p w14:paraId="5750D667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3E235B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DF302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4716B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43E6BED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каскадная модель жизненного цикла</w:t>
            </w:r>
          </w:p>
        </w:tc>
      </w:tr>
      <w:tr w:rsidR="00F91F1F" w:rsidRPr="00981712" w14:paraId="54A475A2" w14:textId="77777777" w:rsidTr="00B74AFA">
        <w:trPr>
          <w:trHeight w:val="2271"/>
        </w:trPr>
        <w:tc>
          <w:tcPr>
            <w:tcW w:w="1427" w:type="dxa"/>
            <w:vAlign w:val="center"/>
          </w:tcPr>
          <w:p w14:paraId="39C52706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5B76D7B0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93D51DA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7A0D02" w14:textId="59F1BF2D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Поэтапная модель с промежуточным контролем, каждый этап которой имеет обратные связи в процессе корректировки и создает условия для корректировки ранее созданных этапов, где трудоемкость работ и временные затраты существенно сокращаются – это …</w:t>
            </w:r>
          </w:p>
        </w:tc>
        <w:tc>
          <w:tcPr>
            <w:tcW w:w="1382" w:type="dxa"/>
            <w:vAlign w:val="center"/>
          </w:tcPr>
          <w:p w14:paraId="2551E67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030373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8A830A9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5FB41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8C9106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итерационная модель жизненного цикла</w:t>
            </w:r>
          </w:p>
        </w:tc>
      </w:tr>
      <w:tr w:rsidR="00F91F1F" w:rsidRPr="00981712" w14:paraId="183993F7" w14:textId="77777777" w:rsidTr="00B74AFA">
        <w:trPr>
          <w:trHeight w:val="2198"/>
        </w:trPr>
        <w:tc>
          <w:tcPr>
            <w:tcW w:w="1427" w:type="dxa"/>
            <w:vAlign w:val="center"/>
          </w:tcPr>
          <w:p w14:paraId="4441BB9E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Б1.О.10</w:t>
            </w:r>
          </w:p>
        </w:tc>
        <w:tc>
          <w:tcPr>
            <w:tcW w:w="2126" w:type="dxa"/>
            <w:vAlign w:val="center"/>
          </w:tcPr>
          <w:p w14:paraId="28C7683A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4F64C05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7CF1236" w14:textId="3F8992B2" w:rsidR="00F91F1F" w:rsidRPr="004E191D" w:rsidRDefault="002960A7" w:rsidP="000B204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одель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определя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ющая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основном стартовые этапы жизненного цикла информационной системы, при </w:t>
            </w:r>
            <w:r w:rsidR="000B204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которой</w:t>
            </w:r>
            <w:r w:rsidR="00F91F1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обязательно дожидаться окончания каждого этапа, что позволяет переходить на следующие витки спирали и решать проблемы или недоделки на следующем уровне – это …</w:t>
            </w:r>
          </w:p>
        </w:tc>
        <w:tc>
          <w:tcPr>
            <w:tcW w:w="1382" w:type="dxa"/>
            <w:vAlign w:val="center"/>
          </w:tcPr>
          <w:p w14:paraId="5DFA9CDF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610F92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09F37D9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2E313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222B2FE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спиральная модель жизненного цикла</w:t>
            </w:r>
          </w:p>
        </w:tc>
      </w:tr>
      <w:tr w:rsidR="00F91F1F" w:rsidRPr="00981712" w14:paraId="0AFFF689" w14:textId="77777777" w:rsidTr="00B74AFA">
        <w:trPr>
          <w:trHeight w:val="2857"/>
        </w:trPr>
        <w:tc>
          <w:tcPr>
            <w:tcW w:w="1427" w:type="dxa"/>
            <w:vAlign w:val="center"/>
          </w:tcPr>
          <w:p w14:paraId="73EE2E76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13796CDD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345227D6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ECF1681" w14:textId="138949F3" w:rsidR="00B44CE0" w:rsidRPr="004E191D" w:rsidRDefault="00F91F1F" w:rsidP="00B74AF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Проектирование, направленное на отражение особенностей технологии индивидуального (оригинального) проектирования, где адаптация проектных решений осуществляется только путем перепрограммирования соответствующих программных модулей – это …</w:t>
            </w:r>
          </w:p>
        </w:tc>
        <w:tc>
          <w:tcPr>
            <w:tcW w:w="1382" w:type="dxa"/>
            <w:vAlign w:val="center"/>
          </w:tcPr>
          <w:p w14:paraId="799F43ED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FDDEF8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5FC44F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7FADA0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8BE5E9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каноническое проектирование информационных систем</w:t>
            </w:r>
          </w:p>
        </w:tc>
      </w:tr>
      <w:tr w:rsidR="00F91F1F" w:rsidRPr="00981712" w14:paraId="58B43B8C" w14:textId="77777777" w:rsidTr="00B74AFA">
        <w:trPr>
          <w:trHeight w:val="3800"/>
        </w:trPr>
        <w:tc>
          <w:tcPr>
            <w:tcW w:w="1427" w:type="dxa"/>
            <w:vAlign w:val="center"/>
          </w:tcPr>
          <w:p w14:paraId="18A1A5E9" w14:textId="77777777" w:rsidR="00F91F1F" w:rsidRPr="004E191D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C66A1B5" w14:textId="77777777" w:rsidR="00F91F1F" w:rsidRPr="004E191D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85649DC" w14:textId="77777777" w:rsidR="00F91F1F" w:rsidRPr="004E191D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191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15C641A" w14:textId="54159E2B" w:rsidR="00F91F1F" w:rsidRPr="004E191D" w:rsidRDefault="00F91F1F" w:rsidP="006567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программ для управления компьютером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которые выполняют низкоуровневые операции обмена данными между компьютером и периферийными устройствами, </w:t>
            </w:r>
            <w:r w:rsidR="006567E1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обрабатывающие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информацию, поступающую от устройств ввода (клавиатуры, мыши), обеспечиваю</w:t>
            </w:r>
            <w:r w:rsidR="006567E1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щие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работу прикладных программ называют …</w:t>
            </w:r>
          </w:p>
        </w:tc>
        <w:tc>
          <w:tcPr>
            <w:tcW w:w="1382" w:type="dxa"/>
            <w:vAlign w:val="center"/>
          </w:tcPr>
          <w:p w14:paraId="5078F17E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D54385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28C14F6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0D24CC" w14:textId="77777777" w:rsidR="00F91F1F" w:rsidRPr="004E191D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494A4D" w14:textId="77777777" w:rsidR="00F91F1F" w:rsidRPr="004E191D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E1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операционная система</w:t>
            </w:r>
          </w:p>
        </w:tc>
      </w:tr>
      <w:tr w:rsidR="00F91F1F" w:rsidRPr="00981712" w14:paraId="0673F143" w14:textId="77777777" w:rsidTr="00B74AFA">
        <w:trPr>
          <w:trHeight w:val="1631"/>
        </w:trPr>
        <w:tc>
          <w:tcPr>
            <w:tcW w:w="1427" w:type="dxa"/>
            <w:vAlign w:val="center"/>
          </w:tcPr>
          <w:p w14:paraId="155D56F5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38DDBA77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D472952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E08EA36" w14:textId="41F83372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Передача информации между людьми, осуществляемая при помощи различных средств (речь, символьные системы, системы связи) – это …</w:t>
            </w:r>
          </w:p>
        </w:tc>
        <w:tc>
          <w:tcPr>
            <w:tcW w:w="1382" w:type="dxa"/>
            <w:vAlign w:val="center"/>
          </w:tcPr>
          <w:p w14:paraId="570DCEAA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BE40AD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8C3FC6B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B79154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A4F120B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коммуникация</w:t>
            </w:r>
          </w:p>
        </w:tc>
      </w:tr>
      <w:tr w:rsidR="00F91F1F" w:rsidRPr="00981712" w14:paraId="3ED76B99" w14:textId="77777777" w:rsidTr="00B74AFA">
        <w:trPr>
          <w:trHeight w:val="1833"/>
        </w:trPr>
        <w:tc>
          <w:tcPr>
            <w:tcW w:w="1427" w:type="dxa"/>
            <w:vAlign w:val="center"/>
          </w:tcPr>
          <w:p w14:paraId="28FB52D6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CA597C2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7BBDA47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CB17F61" w14:textId="7A9EA850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Передача информации на расстояние с помощью технических средств (телефона, телеграфа, радио, телевидения и т. п.) – это …</w:t>
            </w:r>
          </w:p>
        </w:tc>
        <w:tc>
          <w:tcPr>
            <w:tcW w:w="1382" w:type="dxa"/>
            <w:vAlign w:val="center"/>
          </w:tcPr>
          <w:p w14:paraId="50707ECF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BDAB7C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568772F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B11654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BB2363C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телекоммуникация</w:t>
            </w:r>
          </w:p>
        </w:tc>
      </w:tr>
      <w:tr w:rsidR="00F91F1F" w:rsidRPr="00981712" w14:paraId="03FEDBEB" w14:textId="77777777" w:rsidTr="00B74AFA">
        <w:trPr>
          <w:trHeight w:val="2403"/>
        </w:trPr>
        <w:tc>
          <w:tcPr>
            <w:tcW w:w="1427" w:type="dxa"/>
            <w:vAlign w:val="center"/>
          </w:tcPr>
          <w:p w14:paraId="69479137" w14:textId="77777777" w:rsidR="00F91F1F" w:rsidRPr="00B44CE0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99AD381" w14:textId="77777777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3B0E49D" w14:textId="77777777" w:rsidR="00F91F1F" w:rsidRPr="00B44CE0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43F3279" w14:textId="33ABEFC3" w:rsidR="00F91F1F" w:rsidRPr="00B44CE0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4C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компьютеров, объединенных средствами передачи данных, и обеспечивающая распределенную обработку данных для повышения надежности информационно-управленческих решений называют …</w:t>
            </w:r>
          </w:p>
        </w:tc>
        <w:tc>
          <w:tcPr>
            <w:tcW w:w="1382" w:type="dxa"/>
            <w:vAlign w:val="center"/>
          </w:tcPr>
          <w:p w14:paraId="37804B30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D13466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7D3FD3B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A6818D" w14:textId="77777777" w:rsidR="00F91F1F" w:rsidRPr="00B44CE0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0C4ABC8" w14:textId="77777777" w:rsidR="00F91F1F" w:rsidRPr="00B44CE0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44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компьютерная сеть</w:t>
            </w:r>
          </w:p>
        </w:tc>
      </w:tr>
      <w:tr w:rsidR="00F91F1F" w:rsidRPr="00981712" w14:paraId="1216A31B" w14:textId="77777777" w:rsidTr="00120259">
        <w:trPr>
          <w:trHeight w:val="3028"/>
        </w:trPr>
        <w:tc>
          <w:tcPr>
            <w:tcW w:w="1427" w:type="dxa"/>
            <w:vAlign w:val="center"/>
          </w:tcPr>
          <w:p w14:paraId="63478C0D" w14:textId="77777777" w:rsidR="00F91F1F" w:rsidRPr="00EC185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AD4CC14" w14:textId="77777777" w:rsidR="00F91F1F" w:rsidRPr="00EC185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0A5F0AF" w14:textId="77777777" w:rsidR="00F91F1F" w:rsidRPr="00EC185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90F461C" w14:textId="11248BBD" w:rsidR="00F91F1F" w:rsidRPr="00EC185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18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Программное обеспечение, предназначенное для организации общей файловой структуры, общей базы данных, доступных каждому члену группы совместной работы группы пользователей на разных компьютерах в целях реализации работы над общими проектами и возможности разделения ресурсов называют …</w:t>
            </w:r>
          </w:p>
        </w:tc>
        <w:tc>
          <w:tcPr>
            <w:tcW w:w="1382" w:type="dxa"/>
            <w:vAlign w:val="center"/>
          </w:tcPr>
          <w:p w14:paraId="3A018686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92A12A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3DA3F7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C84784" w14:textId="77777777" w:rsidR="00F91F1F" w:rsidRPr="00EC1854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06C9ED7" w14:textId="77777777" w:rsidR="00F91F1F" w:rsidRPr="00EC1854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C1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сетевое программное обеспечение</w:t>
            </w:r>
          </w:p>
        </w:tc>
      </w:tr>
      <w:tr w:rsidR="00F91F1F" w:rsidRPr="00981712" w14:paraId="7A39B66C" w14:textId="77777777" w:rsidTr="00B74AFA">
        <w:trPr>
          <w:trHeight w:val="1773"/>
        </w:trPr>
        <w:tc>
          <w:tcPr>
            <w:tcW w:w="1427" w:type="dxa"/>
            <w:vAlign w:val="center"/>
          </w:tcPr>
          <w:p w14:paraId="097C062C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760584C5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CC38203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35F7E17" w14:textId="2395C854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Концепция сети, в которой ресурсы рассредоточены по всем абонентским равноправным системам, характеризующиеся отсутствием централизованного управления – это …</w:t>
            </w:r>
          </w:p>
        </w:tc>
        <w:tc>
          <w:tcPr>
            <w:tcW w:w="1382" w:type="dxa"/>
            <w:vAlign w:val="center"/>
          </w:tcPr>
          <w:p w14:paraId="0174F966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9064A4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71D652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37FEFF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A3E7C76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одноранговая</w:t>
            </w:r>
            <w:proofErr w:type="spellEnd"/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архитектура</w:t>
            </w:r>
          </w:p>
        </w:tc>
      </w:tr>
      <w:tr w:rsidR="00F91F1F" w:rsidRPr="00981712" w14:paraId="06254B2D" w14:textId="77777777" w:rsidTr="00B74AFA">
        <w:trPr>
          <w:trHeight w:val="1387"/>
        </w:trPr>
        <w:tc>
          <w:tcPr>
            <w:tcW w:w="1427" w:type="dxa"/>
            <w:vAlign w:val="center"/>
          </w:tcPr>
          <w:p w14:paraId="13183B3B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3A512CA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ECE8662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A72879" w14:textId="5D5E533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Архитектура распределенной вычислительной системы, в которой приложение делится на клиентский и серверный процессы– это …</w:t>
            </w:r>
          </w:p>
        </w:tc>
        <w:tc>
          <w:tcPr>
            <w:tcW w:w="1382" w:type="dxa"/>
            <w:vAlign w:val="center"/>
          </w:tcPr>
          <w:p w14:paraId="3CC8636D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9B32A6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F2F347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6BD710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266CB6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архитектура «клиент-сервер»</w:t>
            </w:r>
          </w:p>
        </w:tc>
      </w:tr>
      <w:tr w:rsidR="00F91F1F" w:rsidRPr="00981712" w14:paraId="47CC8FD2" w14:textId="77777777" w:rsidTr="00B74AFA">
        <w:trPr>
          <w:trHeight w:val="2112"/>
        </w:trPr>
        <w:tc>
          <w:tcPr>
            <w:tcW w:w="1427" w:type="dxa"/>
            <w:vAlign w:val="center"/>
          </w:tcPr>
          <w:p w14:paraId="5FC1B4A5" w14:textId="77777777" w:rsidR="00F91F1F" w:rsidRPr="002F6851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53BF9BB" w14:textId="77777777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8E841F8" w14:textId="77777777" w:rsidR="00F91F1F" w:rsidRPr="002F6851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1378210" w14:textId="6660196E" w:rsidR="00F91F1F" w:rsidRPr="002F6851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F68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Объединение в клиентском приложении как презентационной логики, так и бизнес-логики, где серверная часть представляет собой сервер БД, реализующий логику доступа к ресурсам – это …</w:t>
            </w:r>
          </w:p>
        </w:tc>
        <w:tc>
          <w:tcPr>
            <w:tcW w:w="1382" w:type="dxa"/>
            <w:vAlign w:val="center"/>
          </w:tcPr>
          <w:p w14:paraId="598577C7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50F092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C2A04BA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043ECB" w14:textId="77777777" w:rsidR="00F91F1F" w:rsidRPr="002F6851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4E9C8E3" w14:textId="77777777" w:rsidR="00F91F1F" w:rsidRPr="002F6851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F6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«Толстый» клиент</w:t>
            </w:r>
          </w:p>
        </w:tc>
      </w:tr>
      <w:tr w:rsidR="00F91F1F" w:rsidRPr="00981712" w14:paraId="2D832BA3" w14:textId="77777777" w:rsidTr="00B74AFA">
        <w:trPr>
          <w:trHeight w:val="1741"/>
        </w:trPr>
        <w:tc>
          <w:tcPr>
            <w:tcW w:w="1427" w:type="dxa"/>
            <w:vAlign w:val="center"/>
          </w:tcPr>
          <w:p w14:paraId="0DB63FBD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3B7DDF9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FCB68A8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7ACEA6" w14:textId="6C4F1EFC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Клиентское приложение, обеспечивающее реализацию презентационной логики, а сервер объединяет бизнес-логику и логику доступа к ресурсам – это …</w:t>
            </w:r>
          </w:p>
        </w:tc>
        <w:tc>
          <w:tcPr>
            <w:tcW w:w="1382" w:type="dxa"/>
            <w:vAlign w:val="center"/>
          </w:tcPr>
          <w:p w14:paraId="17567313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895F4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3198D59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65065A5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55874BD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«Тонкий» клиент</w:t>
            </w:r>
          </w:p>
        </w:tc>
      </w:tr>
      <w:tr w:rsidR="00F91F1F" w:rsidRPr="00981712" w14:paraId="41723E88" w14:textId="77777777" w:rsidTr="00C21A56">
        <w:trPr>
          <w:trHeight w:val="1901"/>
        </w:trPr>
        <w:tc>
          <w:tcPr>
            <w:tcW w:w="1427" w:type="dxa"/>
            <w:vAlign w:val="center"/>
          </w:tcPr>
          <w:p w14:paraId="1C2DCFCD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489BF2B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377AA57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0CE9DA7" w14:textId="2B51E87F" w:rsidR="00F91F1F" w:rsidRPr="00E826DD" w:rsidRDefault="00F91F1F" w:rsidP="004D67F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Система «клиент-сервер», в которую входят компьютеры-клиенты и компьютер-сервер, обеспечивающие работу лишь ограниченного числа клиентов 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это</w:t>
            </w:r>
          </w:p>
        </w:tc>
        <w:tc>
          <w:tcPr>
            <w:tcW w:w="1382" w:type="dxa"/>
            <w:vAlign w:val="center"/>
          </w:tcPr>
          <w:p w14:paraId="0182E58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AC98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6CF1B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82CBE6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BD4E56C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двухзвенная модель</w:t>
            </w:r>
          </w:p>
        </w:tc>
      </w:tr>
      <w:tr w:rsidR="00F91F1F" w:rsidRPr="00981712" w14:paraId="11D7D5B3" w14:textId="77777777" w:rsidTr="00B74AFA">
        <w:trPr>
          <w:trHeight w:val="1915"/>
        </w:trPr>
        <w:tc>
          <w:tcPr>
            <w:tcW w:w="1427" w:type="dxa"/>
            <w:vAlign w:val="center"/>
          </w:tcPr>
          <w:p w14:paraId="56D5C4EA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61F03938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7D00EFB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3DB93C4" w14:textId="439C1AD0" w:rsidR="00F91F1F" w:rsidRPr="00E826DD" w:rsidRDefault="00F91F1F" w:rsidP="004D67F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Система «клиент-сервер», в которой промежуточное звено (компьютер) помещается между компьютером-клиентом и компьютером-сервером двухзвенной модели, обеспечивающие работу большого числа клиентов </w:t>
            </w:r>
            <w:r w:rsidR="004D67F4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это</w:t>
            </w:r>
          </w:p>
        </w:tc>
        <w:tc>
          <w:tcPr>
            <w:tcW w:w="1382" w:type="dxa"/>
            <w:vAlign w:val="center"/>
          </w:tcPr>
          <w:p w14:paraId="79C0A536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8EEEB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C69DF0A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9E71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7EBAFA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многозвенная модель</w:t>
            </w:r>
          </w:p>
        </w:tc>
      </w:tr>
      <w:tr w:rsidR="00F91F1F" w:rsidRPr="00981712" w14:paraId="7FFA8716" w14:textId="77777777" w:rsidTr="00120259">
        <w:trPr>
          <w:trHeight w:val="1302"/>
        </w:trPr>
        <w:tc>
          <w:tcPr>
            <w:tcW w:w="1427" w:type="dxa"/>
            <w:vAlign w:val="center"/>
          </w:tcPr>
          <w:p w14:paraId="202DF571" w14:textId="77777777" w:rsidR="00F91F1F" w:rsidRPr="00BF36A8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E2DB97C" w14:textId="77777777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5B317DD2" w14:textId="77777777" w:rsidR="00F91F1F" w:rsidRPr="00BF36A8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4B4CED6" w14:textId="638EB40C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компьютерных сетях для передачи данных между узлами сети можно использовать </w:t>
            </w:r>
            <w:r w:rsidR="000066C2"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следующие </w:t>
            </w:r>
            <w:r w:rsidRPr="00BF36A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коммутации …</w:t>
            </w:r>
          </w:p>
        </w:tc>
        <w:tc>
          <w:tcPr>
            <w:tcW w:w="1382" w:type="dxa"/>
            <w:vAlign w:val="center"/>
          </w:tcPr>
          <w:p w14:paraId="776FB0A5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2D8A008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801093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089DB0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8DE91A5" w14:textId="0889942E" w:rsidR="00152406" w:rsidRPr="00BF36A8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канал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ы</w:t>
            </w: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</w:p>
          <w:p w14:paraId="1F8A6BB2" w14:textId="0A73417A" w:rsidR="00152406" w:rsidRPr="00BF36A8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сообщени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я</w:t>
            </w: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</w:p>
          <w:p w14:paraId="34962AF3" w14:textId="5A8E0BBE" w:rsidR="00F91F1F" w:rsidRPr="00BF36A8" w:rsidRDefault="00F91F1F" w:rsidP="000066C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пакет</w:t>
            </w:r>
            <w:r w:rsidR="000066C2" w:rsidRPr="00BF3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ы</w:t>
            </w:r>
          </w:p>
        </w:tc>
      </w:tr>
      <w:tr w:rsidR="00F91F1F" w:rsidRPr="00981712" w14:paraId="517B3205" w14:textId="77777777" w:rsidTr="00120259">
        <w:trPr>
          <w:trHeight w:val="1958"/>
        </w:trPr>
        <w:tc>
          <w:tcPr>
            <w:tcW w:w="1427" w:type="dxa"/>
            <w:vAlign w:val="center"/>
          </w:tcPr>
          <w:p w14:paraId="491D5CE4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6816116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C763CB2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F0338E1" w14:textId="70882D2E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Геометрическая форма и физическое расположение компьютеров по отношению к друг другу, позволяющая сравнивать и классифицировать различные сети – это …</w:t>
            </w:r>
          </w:p>
        </w:tc>
        <w:tc>
          <w:tcPr>
            <w:tcW w:w="1382" w:type="dxa"/>
            <w:vAlign w:val="center"/>
          </w:tcPr>
          <w:p w14:paraId="49A9DCC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871A8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127AC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FCD8D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16B06E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сети</w:t>
            </w:r>
          </w:p>
        </w:tc>
      </w:tr>
      <w:tr w:rsidR="00F91F1F" w:rsidRPr="00981712" w14:paraId="1491B00F" w14:textId="77777777" w:rsidTr="001266DC">
        <w:trPr>
          <w:trHeight w:val="1546"/>
        </w:trPr>
        <w:tc>
          <w:tcPr>
            <w:tcW w:w="1427" w:type="dxa"/>
            <w:vAlign w:val="center"/>
          </w:tcPr>
          <w:p w14:paraId="7E3ABD48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E7C80B2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9620B25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1528C84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ядром которой является моноканал, образующаяся подключением группы абонентских систем к моноканалу – это …</w:t>
            </w:r>
          </w:p>
        </w:tc>
        <w:tc>
          <w:tcPr>
            <w:tcW w:w="1382" w:type="dxa"/>
            <w:vAlign w:val="center"/>
          </w:tcPr>
          <w:p w14:paraId="16E58A62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FA90B0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8DADE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F54EA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BCE45E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«общая шина»</w:t>
            </w:r>
          </w:p>
        </w:tc>
      </w:tr>
      <w:tr w:rsidR="00F91F1F" w:rsidRPr="00981712" w14:paraId="43891F86" w14:textId="77777777" w:rsidTr="00BD7F42">
        <w:trPr>
          <w:trHeight w:val="2456"/>
        </w:trPr>
        <w:tc>
          <w:tcPr>
            <w:tcW w:w="1427" w:type="dxa"/>
            <w:vAlign w:val="center"/>
          </w:tcPr>
          <w:p w14:paraId="341BF4FC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F92309A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65F619C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CF0AD1E" w14:textId="5BBF5341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в которой имеется ровно один промежуточный узел, а в качестве центральной части выступает мультиплексор или концентратор, который полностью управляет ЭВМ, подключенными к нему – это …</w:t>
            </w:r>
          </w:p>
        </w:tc>
        <w:tc>
          <w:tcPr>
            <w:tcW w:w="1382" w:type="dxa"/>
            <w:vAlign w:val="center"/>
          </w:tcPr>
          <w:p w14:paraId="282E12D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6A69E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82B85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E5C8C1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5358F9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«звезда»</w:t>
            </w:r>
          </w:p>
        </w:tc>
      </w:tr>
      <w:tr w:rsidR="00F91F1F" w:rsidRPr="00981712" w14:paraId="4224A2C8" w14:textId="77777777" w:rsidTr="00B74AFA">
        <w:trPr>
          <w:trHeight w:val="1631"/>
        </w:trPr>
        <w:tc>
          <w:tcPr>
            <w:tcW w:w="1427" w:type="dxa"/>
            <w:vAlign w:val="center"/>
          </w:tcPr>
          <w:p w14:paraId="7E8B3410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Б1.В.01</w:t>
            </w:r>
          </w:p>
        </w:tc>
        <w:tc>
          <w:tcPr>
            <w:tcW w:w="2126" w:type="dxa"/>
            <w:vAlign w:val="center"/>
          </w:tcPr>
          <w:p w14:paraId="3D594897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542AF96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A56C218" w14:textId="55E9CDD0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Сеть, при которой каждый узел связан с двумя другими, является подсистемой старшей сети, где каждая станция выступает в роли центрального компьютера и прямо связана с двумя соседними – это …</w:t>
            </w:r>
          </w:p>
        </w:tc>
        <w:tc>
          <w:tcPr>
            <w:tcW w:w="1382" w:type="dxa"/>
            <w:vAlign w:val="center"/>
          </w:tcPr>
          <w:p w14:paraId="3D60D9D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915BF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81737D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383F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F0A633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топология «кольцо»</w:t>
            </w:r>
          </w:p>
        </w:tc>
      </w:tr>
      <w:tr w:rsidR="00F91F1F" w:rsidRPr="00981712" w14:paraId="43751A97" w14:textId="77777777" w:rsidTr="00B74AFA">
        <w:trPr>
          <w:trHeight w:val="962"/>
        </w:trPr>
        <w:tc>
          <w:tcPr>
            <w:tcW w:w="1427" w:type="dxa"/>
            <w:vAlign w:val="center"/>
          </w:tcPr>
          <w:p w14:paraId="1285AB99" w14:textId="77777777" w:rsidR="00F91F1F" w:rsidRPr="004D67F4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2D14D75D" w14:textId="77777777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396C8E7" w14:textId="77777777" w:rsidR="00F91F1F" w:rsidRPr="004D67F4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FB322F3" w14:textId="06E5858B" w:rsidR="00F91F1F" w:rsidRPr="004D67F4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основные функции операционной системы не входит:</w:t>
            </w:r>
          </w:p>
        </w:tc>
        <w:tc>
          <w:tcPr>
            <w:tcW w:w="1382" w:type="dxa"/>
            <w:vAlign w:val="center"/>
          </w:tcPr>
          <w:p w14:paraId="4650C7B4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обеспечение диалога с пользователем</w:t>
            </w:r>
          </w:p>
        </w:tc>
        <w:tc>
          <w:tcPr>
            <w:tcW w:w="1382" w:type="dxa"/>
            <w:vAlign w:val="center"/>
          </w:tcPr>
          <w:p w14:paraId="240A0EF2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организация файловой структуры</w:t>
            </w:r>
          </w:p>
        </w:tc>
        <w:tc>
          <w:tcPr>
            <w:tcW w:w="1382" w:type="dxa"/>
            <w:vAlign w:val="center"/>
          </w:tcPr>
          <w:p w14:paraId="30EC297D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программ для ЭВМ</w:t>
            </w:r>
          </w:p>
        </w:tc>
        <w:tc>
          <w:tcPr>
            <w:tcW w:w="1382" w:type="dxa"/>
            <w:vAlign w:val="center"/>
          </w:tcPr>
          <w:p w14:paraId="6F007680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ресурсами компьютера</w:t>
            </w:r>
          </w:p>
        </w:tc>
        <w:tc>
          <w:tcPr>
            <w:tcW w:w="2410" w:type="dxa"/>
            <w:vAlign w:val="center"/>
          </w:tcPr>
          <w:p w14:paraId="7FCF0162" w14:textId="77777777" w:rsidR="00F91F1F" w:rsidRPr="00120259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91F1F" w:rsidRPr="00981712" w14:paraId="02669DF6" w14:textId="77777777" w:rsidTr="00B74AFA">
        <w:trPr>
          <w:trHeight w:val="990"/>
        </w:trPr>
        <w:tc>
          <w:tcPr>
            <w:tcW w:w="1427" w:type="dxa"/>
            <w:vAlign w:val="center"/>
          </w:tcPr>
          <w:p w14:paraId="706CD226" w14:textId="32F76E19" w:rsidR="00F91F1F" w:rsidRPr="00BF36A8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Б1.В.ДВ.03.01</w:t>
            </w:r>
          </w:p>
        </w:tc>
        <w:tc>
          <w:tcPr>
            <w:tcW w:w="2126" w:type="dxa"/>
          </w:tcPr>
          <w:p w14:paraId="19C6E8FA" w14:textId="594794EA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Правовые аспекты виртуальной и дополненной реальности</w:t>
            </w:r>
          </w:p>
        </w:tc>
        <w:tc>
          <w:tcPr>
            <w:tcW w:w="1414" w:type="dxa"/>
            <w:vAlign w:val="center"/>
          </w:tcPr>
          <w:p w14:paraId="7EE48B52" w14:textId="2A28BB10" w:rsidR="00F91F1F" w:rsidRPr="00BF36A8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BF36A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0C1B417" w14:textId="779D176C" w:rsidR="00F91F1F" w:rsidRPr="00BF36A8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Юридические проблемы в развитии виртуальной и дополненной реальности – это:</w:t>
            </w:r>
          </w:p>
        </w:tc>
        <w:tc>
          <w:tcPr>
            <w:tcW w:w="1382" w:type="dxa"/>
          </w:tcPr>
          <w:p w14:paraId="42268E07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C237ACF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82B2FFD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BDCE01E" w14:textId="77777777" w:rsidR="00F91F1F" w:rsidRPr="00BF36A8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38EA542" w14:textId="32E03B22" w:rsidR="00F91F1F" w:rsidRPr="00BF36A8" w:rsidRDefault="003D1834" w:rsidP="00991E9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онфиденциальность</w:t>
            </w:r>
            <w:r w:rsidR="00991E96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кибербезопасность</w:t>
            </w:r>
            <w:proofErr w:type="spellEnd"/>
            <w:r w:rsidR="00F91F1F" w:rsidRPr="00BF36A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F91F1F" w:rsidRPr="00981712" w14:paraId="54469EAC" w14:textId="77777777" w:rsidTr="00B558BE">
        <w:trPr>
          <w:trHeight w:val="2600"/>
        </w:trPr>
        <w:tc>
          <w:tcPr>
            <w:tcW w:w="1427" w:type="dxa"/>
            <w:vAlign w:val="center"/>
          </w:tcPr>
          <w:p w14:paraId="7E89F4C9" w14:textId="77777777" w:rsidR="00F91F1F" w:rsidRPr="00120259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0D80AC5F" w14:textId="77777777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1C617AFA" w14:textId="77777777" w:rsidR="00F91F1F" w:rsidRPr="00120259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12025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2B780B7" w14:textId="35164433" w:rsidR="00F91F1F" w:rsidRPr="00120259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02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Компьютерные программы, доступные в форме исходного кода в соответствии со сертификационными стандартами, выдаваемыми организацией международного движения разработчиков программного обеспечения – это программы …</w:t>
            </w:r>
          </w:p>
        </w:tc>
        <w:tc>
          <w:tcPr>
            <w:tcW w:w="1382" w:type="dxa"/>
            <w:vAlign w:val="center"/>
          </w:tcPr>
          <w:p w14:paraId="34D1D9A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97A818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18850C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B4FF97" w14:textId="77777777" w:rsidR="00F91F1F" w:rsidRPr="00120259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7BE22B6" w14:textId="77777777" w:rsidR="00F91F1F" w:rsidRPr="00120259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02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 открытым исходным кодом</w:t>
            </w:r>
          </w:p>
        </w:tc>
      </w:tr>
      <w:tr w:rsidR="00F91F1F" w:rsidRPr="00981712" w14:paraId="0BEB08D0" w14:textId="77777777" w:rsidTr="00B558BE">
        <w:trPr>
          <w:trHeight w:val="2895"/>
        </w:trPr>
        <w:tc>
          <w:tcPr>
            <w:tcW w:w="1427" w:type="dxa"/>
            <w:vAlign w:val="center"/>
          </w:tcPr>
          <w:p w14:paraId="3441FE62" w14:textId="77777777" w:rsidR="00F91F1F" w:rsidRPr="003E4612" w:rsidRDefault="00F91F1F" w:rsidP="00F91F1F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Б1.В.ДВ.04.01</w:t>
            </w:r>
          </w:p>
        </w:tc>
        <w:tc>
          <w:tcPr>
            <w:tcW w:w="2126" w:type="dxa"/>
            <w:vAlign w:val="center"/>
          </w:tcPr>
          <w:p w14:paraId="62C8BD88" w14:textId="77777777" w:rsidR="00F91F1F" w:rsidRPr="003E461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Правовая охрана 3Д-моделей, кодов, современных информационных ресурсов</w:t>
            </w:r>
          </w:p>
        </w:tc>
        <w:tc>
          <w:tcPr>
            <w:tcW w:w="1414" w:type="dxa"/>
            <w:vAlign w:val="center"/>
          </w:tcPr>
          <w:p w14:paraId="4A1BF2A2" w14:textId="77777777" w:rsidR="00F91F1F" w:rsidRPr="003E461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D37FDBB" w14:textId="6DC2DB90" w:rsidR="00F91F1F" w:rsidRPr="003E4612" w:rsidRDefault="00F91F1F" w:rsidP="003E461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Любые технологии, устройства, компоненты, которые в ходе своей нормальной работы предназначены для ограничения в совершении действий, не разрешенных обладателем прав или по закону, в отношении произведений или объектов смежных прав </w:t>
            </w:r>
            <w:r w:rsidR="00341EB5"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– это </w:t>
            </w: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…</w:t>
            </w:r>
          </w:p>
        </w:tc>
        <w:tc>
          <w:tcPr>
            <w:tcW w:w="1382" w:type="dxa"/>
            <w:vAlign w:val="center"/>
          </w:tcPr>
          <w:p w14:paraId="580DB058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0330FC4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F085FA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50B55D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4AA00E" w14:textId="4DEEF6CC" w:rsidR="00F91F1F" w:rsidRPr="003E4612" w:rsidRDefault="00F91F1F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технически</w:t>
            </w:r>
            <w:r w:rsidR="00341EB5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е</w:t>
            </w: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средства защиты</w:t>
            </w:r>
          </w:p>
        </w:tc>
      </w:tr>
      <w:tr w:rsidR="00B74AFA" w:rsidRPr="00981712" w14:paraId="2CE60DFC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93AB1A3" w14:textId="77777777" w:rsidR="00B74AFA" w:rsidRPr="00B6066E" w:rsidRDefault="00B74AFA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BBD95B4" w14:textId="77777777" w:rsidR="00B74AFA" w:rsidRPr="00B6066E" w:rsidRDefault="00B74AFA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324EBE9" w14:textId="77777777" w:rsidR="00B74AFA" w:rsidRPr="00B6066E" w:rsidRDefault="00B74AFA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A7B3B76" w14:textId="77777777" w:rsidR="00B74AFA" w:rsidRPr="00B6066E" w:rsidRDefault="00B74AFA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4A4F455" w14:textId="77777777" w:rsidR="00B74AFA" w:rsidRPr="00B6066E" w:rsidRDefault="00B74AFA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73E523E" w14:textId="77777777" w:rsidR="00B74AFA" w:rsidRPr="00B6066E" w:rsidRDefault="00B74AFA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B74AFA" w:rsidRPr="00981712" w14:paraId="538DB26B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0B340F6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7CFCAA0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99D2AE1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D82A98A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8AF0EFD" w14:textId="77777777" w:rsidR="00B74AFA" w:rsidRPr="006C1128" w:rsidRDefault="00B74AFA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EDEE37D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7CA1B9C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F920A69" w14:textId="77777777" w:rsidR="00B74AFA" w:rsidRPr="006C1128" w:rsidRDefault="00B74AFA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0A636B7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91F1F" w:rsidRPr="00981712" w14:paraId="30A676DB" w14:textId="77777777" w:rsidTr="00216E0E">
        <w:trPr>
          <w:trHeight w:val="59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2BDD13A" w14:textId="77777777" w:rsidR="00F91F1F" w:rsidRPr="008263D2" w:rsidRDefault="00F91F1F" w:rsidP="00F91F1F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752C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/>
              </w:rPr>
              <w:t>ПК-2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57108AB7" w14:textId="3B6395AF" w:rsidR="00F91F1F" w:rsidRPr="008263D2" w:rsidRDefault="00F91F1F" w:rsidP="00F91F1F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Способен осуществлять организационное и технологическое обеспечение выявления требований ИС, проектирования и дизайна ИС и планирование качества выполнения работ по созданию 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модификации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вводу</w:t>
            </w:r>
            <w:r w:rsidRPr="00826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эксплуатацию</w:t>
            </w:r>
          </w:p>
        </w:tc>
      </w:tr>
      <w:tr w:rsidR="00F91F1F" w:rsidRPr="00AA73D8" w14:paraId="42D9747A" w14:textId="77777777" w:rsidTr="00B558BE">
        <w:trPr>
          <w:trHeight w:val="1563"/>
        </w:trPr>
        <w:tc>
          <w:tcPr>
            <w:tcW w:w="1427" w:type="dxa"/>
            <w:vAlign w:val="center"/>
          </w:tcPr>
          <w:p w14:paraId="7D2A8A5E" w14:textId="77777777" w:rsidR="00F91F1F" w:rsidRPr="003E4612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Б1.О.05</w:t>
            </w:r>
          </w:p>
        </w:tc>
        <w:tc>
          <w:tcPr>
            <w:tcW w:w="2126" w:type="dxa"/>
            <w:vAlign w:val="center"/>
          </w:tcPr>
          <w:p w14:paraId="640B3E0B" w14:textId="77777777" w:rsidR="00F91F1F" w:rsidRPr="003E4612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Технологии программирования</w:t>
            </w:r>
          </w:p>
        </w:tc>
        <w:tc>
          <w:tcPr>
            <w:tcW w:w="1414" w:type="dxa"/>
            <w:vAlign w:val="center"/>
          </w:tcPr>
          <w:p w14:paraId="1E581C9E" w14:textId="77777777" w:rsidR="00F91F1F" w:rsidRPr="003E4612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54E8D1A" w14:textId="5B2A4D4F" w:rsidR="00F91F1F" w:rsidRPr="003E4612" w:rsidRDefault="00341EB5" w:rsidP="00341E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с</w:t>
            </w:r>
            <w:r w:rsidR="00F91F1F"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пособ создания компьютерной программы путем манипулирования графическими объектами вместо </w:t>
            </w:r>
            <w:r w:rsidRPr="003E461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написания ее текста?</w:t>
            </w:r>
          </w:p>
        </w:tc>
        <w:tc>
          <w:tcPr>
            <w:tcW w:w="1382" w:type="dxa"/>
            <w:vAlign w:val="center"/>
          </w:tcPr>
          <w:p w14:paraId="2187DEA9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75C66B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49EC95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05F7C1" w14:textId="77777777" w:rsidR="00F91F1F" w:rsidRPr="003E4612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FFE88F8" w14:textId="4D6E1ED4" w:rsidR="00F91F1F" w:rsidRPr="003E4612" w:rsidRDefault="0037165B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</w:t>
            </w:r>
            <w:r w:rsidR="00F91F1F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изуальн</w:t>
            </w:r>
            <w:r w:rsidR="00341EB5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ое </w:t>
            </w:r>
            <w:r w:rsidR="00F91F1F" w:rsidRPr="003E4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программирование</w:t>
            </w:r>
          </w:p>
        </w:tc>
      </w:tr>
      <w:tr w:rsidR="00F91F1F" w:rsidRPr="00AA73D8" w14:paraId="17C7AF88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603F010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01D6D1A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3EF6FBD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39E71B7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понятия иерархической базы данных:</w:t>
            </w:r>
          </w:p>
        </w:tc>
        <w:tc>
          <w:tcPr>
            <w:tcW w:w="1382" w:type="dxa"/>
            <w:vAlign w:val="center"/>
          </w:tcPr>
          <w:p w14:paraId="707D3AF7" w14:textId="35A9F506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таблица,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столбец</w:t>
            </w:r>
            <w:proofErr w:type="gramEnd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строка</w:t>
            </w:r>
          </w:p>
        </w:tc>
        <w:tc>
          <w:tcPr>
            <w:tcW w:w="1382" w:type="dxa"/>
            <w:vAlign w:val="center"/>
          </w:tcPr>
          <w:p w14:paraId="0F4C0C7F" w14:textId="1ADB5322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уровень,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узел</w:t>
            </w:r>
            <w:proofErr w:type="gramEnd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связь</w:t>
            </w:r>
          </w:p>
        </w:tc>
        <w:tc>
          <w:tcPr>
            <w:tcW w:w="1382" w:type="dxa"/>
            <w:vAlign w:val="center"/>
          </w:tcPr>
          <w:p w14:paraId="738813DD" w14:textId="5F96FD3B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отношение,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атрибут</w:t>
            </w:r>
            <w:proofErr w:type="gramEnd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кортеж</w:t>
            </w:r>
          </w:p>
        </w:tc>
        <w:tc>
          <w:tcPr>
            <w:tcW w:w="1382" w:type="dxa"/>
            <w:vAlign w:val="center"/>
          </w:tcPr>
          <w:p w14:paraId="466EFA2C" w14:textId="74ED3194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таблица,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связь</w:t>
            </w:r>
            <w:proofErr w:type="gramEnd"/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атрибут</w:t>
            </w:r>
          </w:p>
        </w:tc>
        <w:tc>
          <w:tcPr>
            <w:tcW w:w="2410" w:type="dxa"/>
            <w:vAlign w:val="center"/>
          </w:tcPr>
          <w:p w14:paraId="2A80519D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91F1F" w:rsidRPr="00AA73D8" w14:paraId="41FE4F3B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62A5B06C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096E0C09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DD05EDA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FE3445" w14:textId="76D45BD1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чем особенность фактографической базы данных?</w:t>
            </w:r>
          </w:p>
        </w:tc>
        <w:tc>
          <w:tcPr>
            <w:tcW w:w="1382" w:type="dxa"/>
            <w:vAlign w:val="center"/>
          </w:tcPr>
          <w:p w14:paraId="1328249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краткие сведения об описываемых объектах, представленные в строго определенном формате</w:t>
            </w:r>
          </w:p>
        </w:tc>
        <w:tc>
          <w:tcPr>
            <w:tcW w:w="1382" w:type="dxa"/>
            <w:vAlign w:val="center"/>
          </w:tcPr>
          <w:p w14:paraId="060F9EEE" w14:textId="2A9F8760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информацию разного типа</w:t>
            </w:r>
          </w:p>
        </w:tc>
        <w:tc>
          <w:tcPr>
            <w:tcW w:w="1382" w:type="dxa"/>
            <w:vAlign w:val="center"/>
          </w:tcPr>
          <w:p w14:paraId="2050B22E" w14:textId="74B8F678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информацию определенного типа</w:t>
            </w:r>
          </w:p>
        </w:tc>
        <w:tc>
          <w:tcPr>
            <w:tcW w:w="1382" w:type="dxa"/>
            <w:vAlign w:val="center"/>
          </w:tcPr>
          <w:p w14:paraId="52D05E8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содержит сведения об объектах определенного типа</w:t>
            </w:r>
          </w:p>
        </w:tc>
        <w:tc>
          <w:tcPr>
            <w:tcW w:w="2410" w:type="dxa"/>
            <w:vAlign w:val="center"/>
          </w:tcPr>
          <w:p w14:paraId="1EC68C3A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91F1F" w:rsidRPr="00AA73D8" w14:paraId="2FA0CD77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432732F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2E79A95E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0C634615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7843951" w14:textId="5297A56C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система — это …</w:t>
            </w:r>
          </w:p>
        </w:tc>
        <w:tc>
          <w:tcPr>
            <w:tcW w:w="1382" w:type="dxa"/>
            <w:vAlign w:val="center"/>
          </w:tcPr>
          <w:p w14:paraId="0697C048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B83432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B711D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336CDA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CE38638" w14:textId="2E4C0BA2" w:rsidR="00F91F1F" w:rsidRPr="00987333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совокупность БД и СУБД</w:t>
            </w:r>
          </w:p>
        </w:tc>
      </w:tr>
      <w:tr w:rsidR="00F91F1F" w:rsidRPr="00AA73D8" w14:paraId="09CD1869" w14:textId="77777777" w:rsidTr="00B74AFA">
        <w:trPr>
          <w:trHeight w:val="1374"/>
        </w:trPr>
        <w:tc>
          <w:tcPr>
            <w:tcW w:w="1427" w:type="dxa"/>
            <w:vAlign w:val="center"/>
          </w:tcPr>
          <w:p w14:paraId="46F71945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09155C2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2939BA4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68850F6" w14:textId="30D6BB39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 – это …</w:t>
            </w:r>
          </w:p>
        </w:tc>
        <w:tc>
          <w:tcPr>
            <w:tcW w:w="1382" w:type="dxa"/>
            <w:vAlign w:val="center"/>
          </w:tcPr>
          <w:p w14:paraId="4696CFBF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представление информации в формализованном виде для работы с ними</w:t>
            </w:r>
          </w:p>
        </w:tc>
        <w:tc>
          <w:tcPr>
            <w:tcW w:w="1382" w:type="dxa"/>
            <w:vAlign w:val="center"/>
          </w:tcPr>
          <w:p w14:paraId="22ACBF2F" w14:textId="436D528C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 в определенном контексте</w:t>
            </w:r>
          </w:p>
        </w:tc>
        <w:tc>
          <w:tcPr>
            <w:tcW w:w="1382" w:type="dxa"/>
            <w:vAlign w:val="center"/>
          </w:tcPr>
          <w:p w14:paraId="582F3E06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факты, которые не подверглись обработке</w:t>
            </w:r>
          </w:p>
        </w:tc>
        <w:tc>
          <w:tcPr>
            <w:tcW w:w="1382" w:type="dxa"/>
            <w:vAlign w:val="center"/>
          </w:tcPr>
          <w:p w14:paraId="276B3EC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не верны</w:t>
            </w:r>
          </w:p>
        </w:tc>
        <w:tc>
          <w:tcPr>
            <w:tcW w:w="2410" w:type="dxa"/>
            <w:vAlign w:val="center"/>
          </w:tcPr>
          <w:p w14:paraId="58532C08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74AFA" w:rsidRPr="00981712" w14:paraId="08E22EB8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E028597" w14:textId="77777777" w:rsidR="00B74AFA" w:rsidRPr="00B6066E" w:rsidRDefault="00B74AFA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1CBE013" w14:textId="77777777" w:rsidR="00B74AFA" w:rsidRPr="00B6066E" w:rsidRDefault="00B74AFA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5601A3C" w14:textId="77777777" w:rsidR="00B74AFA" w:rsidRPr="00B6066E" w:rsidRDefault="00B74AFA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2DB47C4" w14:textId="77777777" w:rsidR="00B74AFA" w:rsidRPr="00B6066E" w:rsidRDefault="00B74AFA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15CE720" w14:textId="77777777" w:rsidR="00B74AFA" w:rsidRPr="00B6066E" w:rsidRDefault="00B74AFA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41B5D96" w14:textId="77777777" w:rsidR="00B74AFA" w:rsidRPr="00B6066E" w:rsidRDefault="00B74AFA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B74AFA" w:rsidRPr="00981712" w14:paraId="4596DFDD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68270502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BF81876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7CF2E93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23A90BA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CEE272" w14:textId="77777777" w:rsidR="00B74AFA" w:rsidRPr="006C1128" w:rsidRDefault="00B74AFA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AD21612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8A55E2C" w14:textId="77777777" w:rsidR="00B74AFA" w:rsidRPr="006C1128" w:rsidRDefault="00B74AFA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1A8937" w14:textId="77777777" w:rsidR="00B74AFA" w:rsidRPr="006C1128" w:rsidRDefault="00B74AFA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40EC48C" w14:textId="77777777" w:rsidR="00B74AFA" w:rsidRPr="00981712" w:rsidRDefault="00B74AFA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91F1F" w:rsidRPr="00AA73D8" w14:paraId="5435478B" w14:textId="77777777" w:rsidTr="00B74AFA">
        <w:trPr>
          <w:trHeight w:val="1490"/>
        </w:trPr>
        <w:tc>
          <w:tcPr>
            <w:tcW w:w="1427" w:type="dxa"/>
            <w:vAlign w:val="center"/>
          </w:tcPr>
          <w:p w14:paraId="1C2E1E08" w14:textId="77777777" w:rsidR="00F91F1F" w:rsidRPr="004D67F4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3042E0FD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0BE19B6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EE7F147" w14:textId="0F88A7DB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Сетевая базы данных предполагает …</w:t>
            </w:r>
          </w:p>
        </w:tc>
        <w:tc>
          <w:tcPr>
            <w:tcW w:w="1382" w:type="dxa"/>
            <w:vAlign w:val="center"/>
          </w:tcPr>
          <w:p w14:paraId="731FF32D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2BC10301" w14:textId="51E13856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несколькими таблицами</w:t>
            </w:r>
          </w:p>
        </w:tc>
        <w:tc>
          <w:tcPr>
            <w:tcW w:w="1382" w:type="dxa"/>
            <w:vAlign w:val="center"/>
          </w:tcPr>
          <w:p w14:paraId="269D085E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данными в виде дерева</w:t>
            </w:r>
          </w:p>
        </w:tc>
        <w:tc>
          <w:tcPr>
            <w:tcW w:w="1382" w:type="dxa"/>
            <w:vAlign w:val="center"/>
          </w:tcPr>
          <w:p w14:paraId="7156D12B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2AA3425A" w14:textId="77777777" w:rsidR="00F91F1F" w:rsidRPr="00987333" w:rsidRDefault="00F91F1F" w:rsidP="00F91F1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91F1F" w:rsidRPr="00AA73D8" w14:paraId="6239A54A" w14:textId="77777777" w:rsidTr="00B74AFA">
        <w:trPr>
          <w:trHeight w:val="477"/>
        </w:trPr>
        <w:tc>
          <w:tcPr>
            <w:tcW w:w="1427" w:type="dxa"/>
            <w:vAlign w:val="center"/>
          </w:tcPr>
          <w:p w14:paraId="1B0678F7" w14:textId="77777777" w:rsidR="00F91F1F" w:rsidRPr="00987333" w:rsidRDefault="00F91F1F" w:rsidP="00F91F1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625B4A8F" w14:textId="77777777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63483DF1" w14:textId="77777777" w:rsidR="00F91F1F" w:rsidRPr="00987333" w:rsidRDefault="00F91F1F" w:rsidP="00F91F1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8733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57D3944" w14:textId="5354455A" w:rsidR="00F91F1F" w:rsidRPr="00987333" w:rsidRDefault="00F91F1F" w:rsidP="00F91F1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873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Наиболее точный аналог реляционной БД — это …</w:t>
            </w:r>
          </w:p>
        </w:tc>
        <w:tc>
          <w:tcPr>
            <w:tcW w:w="1382" w:type="dxa"/>
            <w:vAlign w:val="center"/>
          </w:tcPr>
          <w:p w14:paraId="100AC311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7EA2318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C5100DF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B4AD9" w14:textId="77777777" w:rsidR="00F91F1F" w:rsidRPr="00987333" w:rsidRDefault="00F91F1F" w:rsidP="00F91F1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2932686" w14:textId="097C4555" w:rsidR="00F91F1F" w:rsidRPr="00987333" w:rsidRDefault="00F91F1F" w:rsidP="00F91F1F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873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двумерная таблица</w:t>
            </w:r>
          </w:p>
        </w:tc>
      </w:tr>
      <w:tr w:rsidR="00DA157C" w:rsidRPr="00AA73D8" w14:paraId="6854CBA2" w14:textId="77777777" w:rsidTr="00B74AFA">
        <w:trPr>
          <w:trHeight w:val="2128"/>
        </w:trPr>
        <w:tc>
          <w:tcPr>
            <w:tcW w:w="1427" w:type="dxa"/>
            <w:vAlign w:val="center"/>
          </w:tcPr>
          <w:p w14:paraId="71FEC4A4" w14:textId="617A6FF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55CAC84E" w14:textId="31264BC5" w:rsidR="00DA157C" w:rsidRPr="004D67F4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5F733492" w14:textId="253593C4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1B4B5E1" w14:textId="13729FD2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 — это …</w:t>
            </w:r>
          </w:p>
        </w:tc>
        <w:tc>
          <w:tcPr>
            <w:tcW w:w="1382" w:type="dxa"/>
            <w:vAlign w:val="center"/>
          </w:tcPr>
          <w:p w14:paraId="6CB267B4" w14:textId="2F69F80F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атрибут или группа атрибутов, перераспределяющие потоки движения информации внутри информационной системы</w:t>
            </w:r>
          </w:p>
        </w:tc>
        <w:tc>
          <w:tcPr>
            <w:tcW w:w="1382" w:type="dxa"/>
            <w:vAlign w:val="center"/>
          </w:tcPr>
          <w:p w14:paraId="134164F8" w14:textId="0F5E16D8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узел, который обрабатывает запросы на определенный вид информации</w:t>
            </w:r>
          </w:p>
        </w:tc>
        <w:tc>
          <w:tcPr>
            <w:tcW w:w="1382" w:type="dxa"/>
            <w:vAlign w:val="center"/>
          </w:tcPr>
          <w:p w14:paraId="4ECB4C3E" w14:textId="279F0335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субъект, который порождает информацию</w:t>
            </w:r>
          </w:p>
        </w:tc>
        <w:tc>
          <w:tcPr>
            <w:tcW w:w="1382" w:type="dxa"/>
            <w:vAlign w:val="center"/>
          </w:tcPr>
          <w:p w14:paraId="6838D1AB" w14:textId="1A4ADE93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66D08395" w14:textId="45496A78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DA157C" w:rsidRPr="00AA73D8" w14:paraId="372D74A1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886F415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4C4E9F32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7F3E2BA2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F1CEA54" w14:textId="3052BD40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Банк данных — это …</w:t>
            </w:r>
          </w:p>
        </w:tc>
        <w:tc>
          <w:tcPr>
            <w:tcW w:w="1382" w:type="dxa"/>
            <w:vAlign w:val="center"/>
          </w:tcPr>
          <w:p w14:paraId="63565162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специальным образом организованных данных, предназначенная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1382" w:type="dxa"/>
            <w:vAlign w:val="center"/>
          </w:tcPr>
          <w:p w14:paraId="017D17A3" w14:textId="3F61C851" w:rsidR="00DA157C" w:rsidRPr="00DA157C" w:rsidRDefault="00DA157C" w:rsidP="00B74AFA">
            <w:pPr>
              <w:spacing w:line="223" w:lineRule="exact"/>
              <w:ind w:left="35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специальным образом организованных данных (баз данных), программных, технических, языковых, организационно-методических средств, предназначенных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1382" w:type="dxa"/>
            <w:vAlign w:val="center"/>
          </w:tcPr>
          <w:p w14:paraId="3700856F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коллективная система организации данных, предназначенная для их накопления, обработки и хранения на любых видах носителей</w:t>
            </w:r>
          </w:p>
        </w:tc>
        <w:tc>
          <w:tcPr>
            <w:tcW w:w="1382" w:type="dxa"/>
            <w:vAlign w:val="center"/>
          </w:tcPr>
          <w:p w14:paraId="2A0BB62A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коллективная система организации данных, предназначенная для обеспечения централизованного накопления и коллективного многоцелевого использования данных</w:t>
            </w:r>
          </w:p>
        </w:tc>
        <w:tc>
          <w:tcPr>
            <w:tcW w:w="2410" w:type="dxa"/>
            <w:vAlign w:val="center"/>
          </w:tcPr>
          <w:p w14:paraId="1E582919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DA157C" w:rsidRPr="00AA73D8" w14:paraId="2813D7E0" w14:textId="77777777" w:rsidTr="00AA73D8">
        <w:trPr>
          <w:trHeight w:val="477"/>
        </w:trPr>
        <w:tc>
          <w:tcPr>
            <w:tcW w:w="1427" w:type="dxa"/>
            <w:vAlign w:val="center"/>
          </w:tcPr>
          <w:p w14:paraId="65E02871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Б1.О.06</w:t>
            </w:r>
          </w:p>
        </w:tc>
        <w:tc>
          <w:tcPr>
            <w:tcW w:w="2126" w:type="dxa"/>
            <w:vAlign w:val="center"/>
          </w:tcPr>
          <w:p w14:paraId="637C5CBA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34FE3811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7B9BE9E" w14:textId="7F24AA25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Идентификатор — это …</w:t>
            </w:r>
          </w:p>
        </w:tc>
        <w:tc>
          <w:tcPr>
            <w:tcW w:w="1382" w:type="dxa"/>
            <w:vAlign w:val="center"/>
          </w:tcPr>
          <w:p w14:paraId="4BD27017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ключевое поле объекта, определяющее адрес его нахождения в базе данных</w:t>
            </w:r>
          </w:p>
        </w:tc>
        <w:tc>
          <w:tcPr>
            <w:tcW w:w="1382" w:type="dxa"/>
            <w:vAlign w:val="center"/>
          </w:tcPr>
          <w:p w14:paraId="63230123" w14:textId="33D11845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уникальное имя объекта</w:t>
            </w:r>
          </w:p>
        </w:tc>
        <w:tc>
          <w:tcPr>
            <w:tcW w:w="1382" w:type="dxa"/>
            <w:vAlign w:val="center"/>
          </w:tcPr>
          <w:p w14:paraId="50EF934D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узел, содержащий адрес базы данных источника</w:t>
            </w:r>
          </w:p>
        </w:tc>
        <w:tc>
          <w:tcPr>
            <w:tcW w:w="1382" w:type="dxa"/>
            <w:vAlign w:val="center"/>
          </w:tcPr>
          <w:p w14:paraId="11F2C6EB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уникальное поле объекта, содержащее адрес его нахождения в базе данных</w:t>
            </w:r>
          </w:p>
        </w:tc>
        <w:tc>
          <w:tcPr>
            <w:tcW w:w="2410" w:type="dxa"/>
            <w:vAlign w:val="center"/>
          </w:tcPr>
          <w:p w14:paraId="29C5E5F6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DA157C" w:rsidRPr="00AA73D8" w14:paraId="20456A6E" w14:textId="77777777" w:rsidTr="00B74AFA">
        <w:trPr>
          <w:trHeight w:val="3110"/>
        </w:trPr>
        <w:tc>
          <w:tcPr>
            <w:tcW w:w="1427" w:type="dxa"/>
            <w:vAlign w:val="center"/>
          </w:tcPr>
          <w:p w14:paraId="7286ACBC" w14:textId="77777777" w:rsidR="00DA157C" w:rsidRPr="004D67F4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339D9BD6" w14:textId="77777777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40703E2E" w14:textId="77777777" w:rsidR="00DA157C" w:rsidRPr="00DA157C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D0E3198" w14:textId="023D5A9F" w:rsidR="00DA157C" w:rsidRPr="00DA157C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Предметная область базы данных — это …</w:t>
            </w:r>
          </w:p>
        </w:tc>
        <w:tc>
          <w:tcPr>
            <w:tcW w:w="1382" w:type="dxa"/>
            <w:vAlign w:val="center"/>
          </w:tcPr>
          <w:p w14:paraId="1491679E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часть реального мира, подлежащая изучению с целью организации управления и, в конечном счете, автоматизации</w:t>
            </w:r>
          </w:p>
        </w:tc>
        <w:tc>
          <w:tcPr>
            <w:tcW w:w="1382" w:type="dxa"/>
            <w:vAlign w:val="center"/>
          </w:tcPr>
          <w:p w14:paraId="2940D23F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сложившаяся система бумажного документооборота компании, которая нуждается в автоматизации</w:t>
            </w:r>
          </w:p>
        </w:tc>
        <w:tc>
          <w:tcPr>
            <w:tcW w:w="1382" w:type="dxa"/>
            <w:vAlign w:val="center"/>
          </w:tcPr>
          <w:p w14:paraId="29BA2875" w14:textId="06CA3C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A157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система нормативных документов и подзаконных актов, регламентирующая порядок движения документов и информации внутри компании.</w:t>
            </w:r>
          </w:p>
        </w:tc>
        <w:tc>
          <w:tcPr>
            <w:tcW w:w="1382" w:type="dxa"/>
            <w:vAlign w:val="center"/>
          </w:tcPr>
          <w:p w14:paraId="65AED835" w14:textId="77777777" w:rsidR="00DA157C" w:rsidRPr="00DA157C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FA962EF" w14:textId="77777777" w:rsidR="00DA157C" w:rsidRPr="00DA157C" w:rsidRDefault="00DA157C" w:rsidP="00DA15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A1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DA157C" w:rsidRPr="00AA73D8" w14:paraId="5846E38F" w14:textId="77777777" w:rsidTr="00B74AFA">
        <w:trPr>
          <w:trHeight w:val="1412"/>
        </w:trPr>
        <w:tc>
          <w:tcPr>
            <w:tcW w:w="1427" w:type="dxa"/>
            <w:vAlign w:val="center"/>
          </w:tcPr>
          <w:p w14:paraId="2210BE54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7762511D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1CEB302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1B615BD" w14:textId="55D3271A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8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Лицо или группа лиц, взаимодействующих с базой данных в процессе его создания и функционирования – это. …</w:t>
            </w:r>
          </w:p>
        </w:tc>
        <w:tc>
          <w:tcPr>
            <w:tcW w:w="1382" w:type="dxa"/>
            <w:vAlign w:val="center"/>
          </w:tcPr>
          <w:p w14:paraId="016CCE7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39D77E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0CC6F4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9395D33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8B95035" w14:textId="68363FE5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пользователь базы данных</w:t>
            </w:r>
          </w:p>
        </w:tc>
      </w:tr>
      <w:tr w:rsidR="00DA157C" w:rsidRPr="00AA73D8" w14:paraId="5F95395F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3294CAC7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Б1.О.06</w:t>
            </w:r>
          </w:p>
        </w:tc>
        <w:tc>
          <w:tcPr>
            <w:tcW w:w="2126" w:type="dxa"/>
            <w:vAlign w:val="center"/>
          </w:tcPr>
          <w:p w14:paraId="1134085E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Базы и банки данных</w:t>
            </w:r>
          </w:p>
        </w:tc>
        <w:tc>
          <w:tcPr>
            <w:tcW w:w="1414" w:type="dxa"/>
            <w:vAlign w:val="center"/>
          </w:tcPr>
          <w:p w14:paraId="1431A9FC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52E5FD" w14:textId="5487307F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программ, позволяющий организовывать, контролировать и администрировать базы данных – это …</w:t>
            </w:r>
          </w:p>
        </w:tc>
        <w:tc>
          <w:tcPr>
            <w:tcW w:w="1382" w:type="dxa"/>
            <w:vAlign w:val="center"/>
          </w:tcPr>
          <w:p w14:paraId="174DF2A7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62BF0C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47E2AF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D03DAD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2DAD11E" w14:textId="16B71199" w:rsidR="00DA157C" w:rsidRPr="00F171D8" w:rsidRDefault="00DA157C" w:rsidP="0037165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система управления базами данных </w:t>
            </w:r>
          </w:p>
        </w:tc>
      </w:tr>
      <w:tr w:rsidR="00DA157C" w:rsidRPr="00AA73D8" w14:paraId="012EEE6C" w14:textId="77777777" w:rsidTr="00B74AFA">
        <w:trPr>
          <w:trHeight w:val="1908"/>
        </w:trPr>
        <w:tc>
          <w:tcPr>
            <w:tcW w:w="1427" w:type="dxa"/>
            <w:vAlign w:val="center"/>
          </w:tcPr>
          <w:p w14:paraId="7AC6EAAB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C25974F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2A8ED7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0B6791D" w14:textId="2EE12890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Процесс замещения одного объекта другим с целью получения </w:t>
            </w:r>
            <w:hyperlink r:id="rId15" w:tooltip="Информация" w:history="1">
              <w:r w:rsidRPr="00F171D8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информации</w:t>
              </w:r>
            </w:hyperlink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 важнейших свойствах объекта-оригинала посредство объекта-модели – это …</w:t>
            </w:r>
          </w:p>
        </w:tc>
        <w:tc>
          <w:tcPr>
            <w:tcW w:w="1382" w:type="dxa"/>
            <w:vAlign w:val="center"/>
          </w:tcPr>
          <w:p w14:paraId="3351316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E18E37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419C49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B97FBA5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09DCF85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моделирование</w:t>
            </w:r>
          </w:p>
        </w:tc>
      </w:tr>
      <w:tr w:rsidR="00DA157C" w:rsidRPr="00AA73D8" w14:paraId="06844B8F" w14:textId="77777777" w:rsidTr="00F171D8">
        <w:trPr>
          <w:trHeight w:val="1832"/>
        </w:trPr>
        <w:tc>
          <w:tcPr>
            <w:tcW w:w="1427" w:type="dxa"/>
            <w:vAlign w:val="center"/>
          </w:tcPr>
          <w:p w14:paraId="007D5531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6339F5DE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419A2C69" w14:textId="77777777" w:rsidR="00DA157C" w:rsidRPr="00E826DD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2A692CF" w14:textId="0A715108" w:rsidR="00DA157C" w:rsidRPr="00E826DD" w:rsidRDefault="00DA157C" w:rsidP="00634B8F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Модель, отражающая лишь самые общие харак</w:t>
            </w:r>
            <w:r w:rsidR="00634B8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теристики моделируемого явления,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34B8F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отражающая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лишь качественные характеристики моделируемого объекта или явления – это …</w:t>
            </w:r>
          </w:p>
        </w:tc>
        <w:tc>
          <w:tcPr>
            <w:tcW w:w="1382" w:type="dxa"/>
            <w:vAlign w:val="center"/>
          </w:tcPr>
          <w:p w14:paraId="5B5AE0CB" w14:textId="77777777" w:rsidR="00DA157C" w:rsidRPr="00E826DD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6EC488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C7667C0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77227E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6730B47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абстрактная модель</w:t>
            </w:r>
          </w:p>
        </w:tc>
      </w:tr>
      <w:tr w:rsidR="00DA157C" w:rsidRPr="00AA73D8" w14:paraId="4D177455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1C53593C" w14:textId="77777777" w:rsidR="00DA157C" w:rsidRPr="00F171D8" w:rsidRDefault="00DA157C" w:rsidP="00DA157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449313AF" w14:textId="77777777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596705F3" w14:textId="77777777" w:rsidR="00DA157C" w:rsidRPr="00F171D8" w:rsidRDefault="00DA157C" w:rsidP="00DA15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5C3243" w14:textId="715D9813" w:rsidR="00DA157C" w:rsidRPr="00F171D8" w:rsidRDefault="00DA157C" w:rsidP="00DA15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7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 метод решения задачи анализа или синтеза сложной системы на основе изучения её компьютерной модели – это …</w:t>
            </w:r>
          </w:p>
        </w:tc>
        <w:tc>
          <w:tcPr>
            <w:tcW w:w="1382" w:type="dxa"/>
            <w:vAlign w:val="center"/>
          </w:tcPr>
          <w:p w14:paraId="4C011F43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192EE5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28F40F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27E0BA" w14:textId="77777777" w:rsidR="00DA157C" w:rsidRPr="00F171D8" w:rsidRDefault="00DA157C" w:rsidP="00DA15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DE53463" w14:textId="77777777" w:rsidR="00DA157C" w:rsidRPr="00F171D8" w:rsidRDefault="00DA157C" w:rsidP="00DA157C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171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компьютерное моделирование</w:t>
            </w:r>
          </w:p>
        </w:tc>
      </w:tr>
      <w:tr w:rsidR="00444E84" w:rsidRPr="00AA73D8" w14:paraId="36D38917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7A273A6A" w14:textId="06FF0EDB" w:rsidR="00444E84" w:rsidRPr="00444E84" w:rsidRDefault="00444E84" w:rsidP="00444E8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4DF8FFB9" w14:textId="01E98E00" w:rsidR="00444E84" w:rsidRPr="00444E84" w:rsidRDefault="00444E84" w:rsidP="00444E84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47748ED" w14:textId="77F95071" w:rsidR="00444E84" w:rsidRPr="00444E84" w:rsidRDefault="00444E84" w:rsidP="00444E8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F359B71" w14:textId="328FF2F8" w:rsidR="00444E84" w:rsidRPr="00444E84" w:rsidRDefault="00444E84" w:rsidP="00444E84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E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Математическое выражение рассматриваемого явления или процесса, полученная с помощью математических методов статистического анализа, либо с помощью численных методов – это …</w:t>
            </w:r>
          </w:p>
        </w:tc>
        <w:tc>
          <w:tcPr>
            <w:tcW w:w="1382" w:type="dxa"/>
            <w:vAlign w:val="center"/>
          </w:tcPr>
          <w:p w14:paraId="569914BE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BD9CEE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3A437C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83BAA89" w14:textId="77777777" w:rsidR="00444E84" w:rsidRPr="00444E84" w:rsidRDefault="00444E84" w:rsidP="00444E84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0A3658" w14:textId="5768DE7F" w:rsidR="00444E84" w:rsidRPr="00444E84" w:rsidRDefault="00444E84" w:rsidP="00444E84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4E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целевая функция</w:t>
            </w:r>
          </w:p>
        </w:tc>
      </w:tr>
      <w:tr w:rsidR="000D1DA2" w:rsidRPr="00AA73D8" w14:paraId="6B15330A" w14:textId="77777777" w:rsidTr="00444E84">
        <w:trPr>
          <w:trHeight w:val="980"/>
        </w:trPr>
        <w:tc>
          <w:tcPr>
            <w:tcW w:w="1427" w:type="dxa"/>
            <w:vAlign w:val="center"/>
          </w:tcPr>
          <w:p w14:paraId="0B10C110" w14:textId="747D07EE" w:rsidR="000D1DA2" w:rsidRPr="00444E8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CCB4161" w14:textId="7BA61D4F" w:rsidR="000D1DA2" w:rsidRPr="00444E84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C97F36A" w14:textId="2EBF569D" w:rsidR="000D1DA2" w:rsidRPr="00444E84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44E84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C6206CC" w14:textId="7D6A82B3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E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управления, в которой управляющее воздействие формируется в функции отклонения значения управляемой величины от требуемого закона её изменения – это …</w:t>
            </w:r>
          </w:p>
        </w:tc>
        <w:tc>
          <w:tcPr>
            <w:tcW w:w="1382" w:type="dxa"/>
            <w:vAlign w:val="center"/>
          </w:tcPr>
          <w:p w14:paraId="47AB790E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4FE9B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C63DA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C388C5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06C7018" w14:textId="7A24F9AC" w:rsidR="000D1DA2" w:rsidRPr="00444E84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4E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замкнутая система управления</w:t>
            </w:r>
          </w:p>
        </w:tc>
      </w:tr>
      <w:tr w:rsidR="000D1DA2" w:rsidRPr="00444E84" w14:paraId="10AD6DC1" w14:textId="77777777" w:rsidTr="00D76DFE">
        <w:trPr>
          <w:trHeight w:val="2895"/>
        </w:trPr>
        <w:tc>
          <w:tcPr>
            <w:tcW w:w="1427" w:type="dxa"/>
            <w:vAlign w:val="center"/>
          </w:tcPr>
          <w:p w14:paraId="17D6CDD4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6A2F58A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54B27976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DEA84E6" w14:textId="2EA0039E" w:rsidR="000D1DA2" w:rsidRPr="000D1DA2" w:rsidRDefault="00A05036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6" w:tooltip="Математика" w:history="1">
              <w:r w:rsidR="000D1DA2" w:rsidRPr="000D1DA2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Математическое</w:t>
              </w:r>
            </w:hyperlink>
            <w:r w:rsidR="000D1DA2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17" w:tooltip="Представление (философия)" w:history="1">
              <w:r w:rsidR="000D1DA2" w:rsidRPr="000D1DA2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представление</w:t>
              </w:r>
            </w:hyperlink>
            <w:r w:rsidR="000D1DA2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какого-либо реального объекта моделирования или процесса с помощью уравнений, неравенств, логических условий, операторов и т.п., определяющих характеристики состояний этого объекта или процесса, называется …</w:t>
            </w:r>
          </w:p>
        </w:tc>
        <w:tc>
          <w:tcPr>
            <w:tcW w:w="1382" w:type="dxa"/>
            <w:vAlign w:val="center"/>
          </w:tcPr>
          <w:p w14:paraId="08F94E0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32967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2C42B9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C985E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0225898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математическая модель</w:t>
            </w:r>
          </w:p>
        </w:tc>
      </w:tr>
      <w:tr w:rsidR="000D1DA2" w:rsidRPr="00444E84" w14:paraId="1F14FA56" w14:textId="77777777" w:rsidTr="00D76DFE">
        <w:trPr>
          <w:trHeight w:val="2057"/>
        </w:trPr>
        <w:tc>
          <w:tcPr>
            <w:tcW w:w="1427" w:type="dxa"/>
            <w:vAlign w:val="center"/>
          </w:tcPr>
          <w:p w14:paraId="3221A68B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4FFEFD3C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445BF5E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2CB2117" w14:textId="404E548E" w:rsidR="000D1DA2" w:rsidRPr="000D1DA2" w:rsidRDefault="000D1DA2" w:rsidP="0098287A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Метод математической статистики, позволяющий определять математическую формулу зависимости между двумя величинами, значения которых получают в результате статистических наблюдений, называют …</w:t>
            </w:r>
          </w:p>
        </w:tc>
        <w:tc>
          <w:tcPr>
            <w:tcW w:w="1382" w:type="dxa"/>
            <w:vAlign w:val="center"/>
          </w:tcPr>
          <w:p w14:paraId="45C11BB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C51035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F9F280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D906CC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DE681F9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корреляционно-регрессионный анализ</w:t>
            </w:r>
          </w:p>
        </w:tc>
      </w:tr>
      <w:tr w:rsidR="000D1DA2" w:rsidRPr="00444E84" w14:paraId="5AD1C662" w14:textId="77777777" w:rsidTr="00D76DFE">
        <w:trPr>
          <w:trHeight w:val="2115"/>
        </w:trPr>
        <w:tc>
          <w:tcPr>
            <w:tcW w:w="1427" w:type="dxa"/>
            <w:vAlign w:val="center"/>
          </w:tcPr>
          <w:p w14:paraId="02D476A9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BD8D476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85B8D02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B3D63EA" w14:textId="71ED8EDE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Комплекс программных средств, предназначенный для обеспечения автоматического управления поведением объекта, либо части объекта в условиях моделируемой среды, либо внешних воздействий на объект – это …</w:t>
            </w:r>
          </w:p>
        </w:tc>
        <w:tc>
          <w:tcPr>
            <w:tcW w:w="1382" w:type="dxa"/>
            <w:vAlign w:val="center"/>
          </w:tcPr>
          <w:p w14:paraId="6D2EC7D8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B5A061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D68D4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1F65659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25B7CDC" w14:textId="20746EB0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система автоматического управления</w:t>
            </w:r>
          </w:p>
        </w:tc>
      </w:tr>
      <w:tr w:rsidR="000D1DA2" w:rsidRPr="00444E84" w14:paraId="0971F2D4" w14:textId="77777777" w:rsidTr="00D76DFE">
        <w:trPr>
          <w:trHeight w:val="2967"/>
        </w:trPr>
        <w:tc>
          <w:tcPr>
            <w:tcW w:w="1427" w:type="dxa"/>
            <w:vAlign w:val="center"/>
          </w:tcPr>
          <w:p w14:paraId="460ACEB3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27A89454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4F1231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97993B4" w14:textId="68D0AF9D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с разомкнутым контуром управления, система с разомкнутой цепью воздействий, система автоматического управления, в которой либо управляющие воздействия вырабатываются по жёсткой программе, без использования какой-либо информации о текущем состоянии объекта управления – это …</w:t>
            </w:r>
          </w:p>
        </w:tc>
        <w:tc>
          <w:tcPr>
            <w:tcW w:w="1382" w:type="dxa"/>
            <w:vAlign w:val="center"/>
          </w:tcPr>
          <w:p w14:paraId="0824392F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0B27CEA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6F09BB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D513F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96CAE91" w14:textId="77777777" w:rsidR="000D1DA2" w:rsidRPr="000D1DA2" w:rsidRDefault="000D1DA2" w:rsidP="000D1DA2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разомкнутая система управления</w:t>
            </w:r>
          </w:p>
        </w:tc>
      </w:tr>
      <w:tr w:rsidR="000D1DA2" w:rsidRPr="00AA73D8" w14:paraId="219D0E97" w14:textId="77777777" w:rsidTr="00890E63">
        <w:trPr>
          <w:trHeight w:val="1833"/>
        </w:trPr>
        <w:tc>
          <w:tcPr>
            <w:tcW w:w="1427" w:type="dxa"/>
            <w:shd w:val="clear" w:color="auto" w:fill="auto"/>
            <w:vAlign w:val="center"/>
          </w:tcPr>
          <w:p w14:paraId="737D760B" w14:textId="77777777" w:rsidR="000D1DA2" w:rsidRPr="00890E63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68BB1" w14:textId="77777777" w:rsidR="000D1DA2" w:rsidRPr="00890E63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C9DD57" w14:textId="77777777" w:rsidR="000D1DA2" w:rsidRPr="00890E63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F3D3CDA" w14:textId="52E7942B" w:rsidR="000D1DA2" w:rsidRPr="00890E63" w:rsidRDefault="000D1DA2" w:rsidP="00341EB5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</w:t>
            </w:r>
            <w:r w:rsidR="00341EB5"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r w:rsidR="00341EB5"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основополагающими исходными</w:t>
            </w:r>
            <w:r w:rsidRPr="00890E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формами знаний, с помощью которых осуществляется прогнозирование класса объекта – это …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5466E9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FFCF241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5E679F6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5E19DBF" w14:textId="77777777" w:rsidR="000D1DA2" w:rsidRPr="00890E63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6D77E3" w14:textId="04B08880" w:rsidR="000D1DA2" w:rsidRPr="00890E63" w:rsidRDefault="000D1DA2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классификационн</w:t>
            </w:r>
            <w:r w:rsidR="00341EB5"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ая</w:t>
            </w:r>
            <w:r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модел</w:t>
            </w:r>
            <w:r w:rsidR="001F5FDB" w:rsidRPr="0089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</w:p>
        </w:tc>
      </w:tr>
      <w:tr w:rsidR="000D1DA2" w:rsidRPr="00AA73D8" w14:paraId="7EF33940" w14:textId="77777777" w:rsidTr="00D76DFE">
        <w:trPr>
          <w:trHeight w:val="2624"/>
        </w:trPr>
        <w:tc>
          <w:tcPr>
            <w:tcW w:w="1427" w:type="dxa"/>
            <w:vAlign w:val="center"/>
          </w:tcPr>
          <w:p w14:paraId="21458981" w14:textId="77777777" w:rsidR="000D1DA2" w:rsidRPr="000D1DA2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03B8DAC1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5ACDD20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A464A98" w14:textId="628473C7" w:rsidR="000D1DA2" w:rsidRPr="000D1DA2" w:rsidRDefault="000D1DA2" w:rsidP="001F5F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описывающ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ая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экономические или </w:t>
            </w:r>
            <w:r w:rsidR="001F5FDB"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управленческие процессы,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или системы в движении, позволяющие прогнозировать развити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процесса на будущ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 в целях своевременного реагирования на определенные формы развития этих процессов – это …</w:t>
            </w:r>
          </w:p>
        </w:tc>
        <w:tc>
          <w:tcPr>
            <w:tcW w:w="1382" w:type="dxa"/>
            <w:vAlign w:val="center"/>
          </w:tcPr>
          <w:p w14:paraId="25A88AC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E0BACD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16B2164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CC7C7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B8FDF4" w14:textId="1C8AD843" w:rsidR="000D1DA2" w:rsidRPr="000D1DA2" w:rsidRDefault="000D1DA2" w:rsidP="001F5FDB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динамическ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ая</w:t>
            </w: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модел</w:t>
            </w:r>
            <w:r w:rsidR="001F5F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</w:p>
        </w:tc>
      </w:tr>
      <w:tr w:rsidR="000D1DA2" w:rsidRPr="00AA73D8" w14:paraId="3B077D0C" w14:textId="77777777" w:rsidTr="00D76DFE">
        <w:trPr>
          <w:trHeight w:val="3223"/>
        </w:trPr>
        <w:tc>
          <w:tcPr>
            <w:tcW w:w="1427" w:type="dxa"/>
            <w:vAlign w:val="center"/>
          </w:tcPr>
          <w:p w14:paraId="53E8549E" w14:textId="77777777" w:rsidR="000D1DA2" w:rsidRPr="004D67F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30321B8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A314E08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8B7FF7" w14:textId="41B979A8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Абстрагирование — это …</w:t>
            </w:r>
          </w:p>
        </w:tc>
        <w:tc>
          <w:tcPr>
            <w:tcW w:w="1382" w:type="dxa"/>
            <w:vAlign w:val="center"/>
          </w:tcPr>
          <w:p w14:paraId="61F54911" w14:textId="0E337E81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психологический прием</w:t>
            </w:r>
            <w:proofErr w:type="gramEnd"/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позволяющий сосредоточиться на решении какой-либо творческой задачи в короткий промежуток времени</w:t>
            </w:r>
          </w:p>
        </w:tc>
        <w:tc>
          <w:tcPr>
            <w:tcW w:w="1382" w:type="dxa"/>
            <w:vAlign w:val="center"/>
          </w:tcPr>
          <w:p w14:paraId="328F2FBE" w14:textId="6888C62B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выделить набор значимых характеристик объекта, исключая из рассмотрения незначимые</w:t>
            </w:r>
          </w:p>
        </w:tc>
        <w:tc>
          <w:tcPr>
            <w:tcW w:w="1382" w:type="dxa"/>
            <w:vAlign w:val="center"/>
          </w:tcPr>
          <w:p w14:paraId="14E8DC0C" w14:textId="62275F5F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 исследуемого явления или процесса, в котором не учитываются исходные параметры</w:t>
            </w:r>
          </w:p>
        </w:tc>
        <w:tc>
          <w:tcPr>
            <w:tcW w:w="1382" w:type="dxa"/>
            <w:vAlign w:val="center"/>
          </w:tcPr>
          <w:p w14:paraId="0F01C8A0" w14:textId="1B82B41A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моделирования, в котором учитываются исходные параметры</w:t>
            </w:r>
          </w:p>
        </w:tc>
        <w:tc>
          <w:tcPr>
            <w:tcW w:w="2410" w:type="dxa"/>
            <w:vAlign w:val="center"/>
          </w:tcPr>
          <w:p w14:paraId="527A5B25" w14:textId="77777777" w:rsidR="000D1DA2" w:rsidRPr="000D1DA2" w:rsidRDefault="000D1DA2" w:rsidP="000D1D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0D1DA2" w:rsidRPr="00AA73D8" w14:paraId="1DEDEDB6" w14:textId="77777777" w:rsidTr="00D76DFE">
        <w:trPr>
          <w:trHeight w:val="3288"/>
        </w:trPr>
        <w:tc>
          <w:tcPr>
            <w:tcW w:w="1427" w:type="dxa"/>
            <w:vAlign w:val="center"/>
          </w:tcPr>
          <w:p w14:paraId="295510B3" w14:textId="77777777" w:rsidR="000D1DA2" w:rsidRPr="004D67F4" w:rsidRDefault="000D1DA2" w:rsidP="000D1DA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D67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F6E669D" w14:textId="77777777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96368BC" w14:textId="77777777" w:rsidR="000D1DA2" w:rsidRPr="000D1DA2" w:rsidRDefault="000D1DA2" w:rsidP="000D1DA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4540FB6" w14:textId="4A7862DC" w:rsidR="000D1DA2" w:rsidRPr="000D1DA2" w:rsidRDefault="000D1DA2" w:rsidP="000D1DA2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Наследование – это …</w:t>
            </w:r>
          </w:p>
        </w:tc>
        <w:tc>
          <w:tcPr>
            <w:tcW w:w="1382" w:type="dxa"/>
            <w:vAlign w:val="center"/>
          </w:tcPr>
          <w:p w14:paraId="7898F750" w14:textId="41D75C92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описать новый класс на основе существующего с частично или полностью заимствующейся функциональностью</w:t>
            </w:r>
          </w:p>
        </w:tc>
        <w:tc>
          <w:tcPr>
            <w:tcW w:w="1382" w:type="dxa"/>
            <w:vAlign w:val="center"/>
          </w:tcPr>
          <w:p w14:paraId="0E594F75" w14:textId="4EEE1181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позволяющий перебрасывать данные одного массива в другой одной командой</w:t>
            </w:r>
          </w:p>
        </w:tc>
        <w:tc>
          <w:tcPr>
            <w:tcW w:w="1382" w:type="dxa"/>
            <w:vAlign w:val="center"/>
          </w:tcPr>
          <w:p w14:paraId="193EE3E1" w14:textId="1E2262C0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позволяющий совмещать несколько полей и методов в свойстве одного объекта</w:t>
            </w:r>
          </w:p>
        </w:tc>
        <w:tc>
          <w:tcPr>
            <w:tcW w:w="1382" w:type="dxa"/>
            <w:vAlign w:val="center"/>
          </w:tcPr>
          <w:p w14:paraId="1CB8F912" w14:textId="77777777" w:rsidR="000D1DA2" w:rsidRPr="000D1DA2" w:rsidRDefault="000D1DA2" w:rsidP="000D1DA2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1D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7F37E234" w14:textId="77777777" w:rsidR="000D1DA2" w:rsidRPr="000D1DA2" w:rsidRDefault="000D1DA2" w:rsidP="000D1D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1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694628" w:rsidRPr="00AA73D8" w14:paraId="7D0FD5BA" w14:textId="77777777" w:rsidTr="00694628">
        <w:trPr>
          <w:trHeight w:val="2745"/>
        </w:trPr>
        <w:tc>
          <w:tcPr>
            <w:tcW w:w="1427" w:type="dxa"/>
            <w:vAlign w:val="center"/>
          </w:tcPr>
          <w:p w14:paraId="4BC52CAB" w14:textId="3C7C8A7B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664F75E2" w14:textId="10D95492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116A502C" w14:textId="7C8E2E3E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586934" w14:textId="7590EC1E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Конструктор форм – это …</w:t>
            </w:r>
          </w:p>
        </w:tc>
        <w:tc>
          <w:tcPr>
            <w:tcW w:w="1382" w:type="dxa"/>
            <w:vAlign w:val="center"/>
          </w:tcPr>
          <w:p w14:paraId="62C8BF2A" w14:textId="53BF34CE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прикрепления таблиц </w:t>
            </w:r>
            <w:proofErr w:type="spellStart"/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Excel</w:t>
            </w:r>
            <w:proofErr w:type="spellEnd"/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к базе данных</w:t>
            </w:r>
          </w:p>
        </w:tc>
        <w:tc>
          <w:tcPr>
            <w:tcW w:w="1382" w:type="dxa"/>
            <w:vAlign w:val="center"/>
          </w:tcPr>
          <w:p w14:paraId="4A5A8ED7" w14:textId="6959B10E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графический редактор, позволяющий </w:t>
            </w:r>
            <w:proofErr w:type="spellStart"/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отрисовать</w:t>
            </w:r>
            <w:proofErr w:type="spellEnd"/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форму с заданными свойствами</w:t>
            </w:r>
          </w:p>
        </w:tc>
        <w:tc>
          <w:tcPr>
            <w:tcW w:w="1382" w:type="dxa"/>
            <w:vAlign w:val="center"/>
          </w:tcPr>
          <w:p w14:paraId="0F26AD1E" w14:textId="30EA4758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 создания или редактирования формы путем перетаскивания на форму элементов из набора элементов и изменения их свойств</w:t>
            </w:r>
          </w:p>
        </w:tc>
        <w:tc>
          <w:tcPr>
            <w:tcW w:w="1382" w:type="dxa"/>
            <w:vAlign w:val="center"/>
          </w:tcPr>
          <w:p w14:paraId="05B49E57" w14:textId="26BFCBF8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1 и 2</w:t>
            </w:r>
          </w:p>
        </w:tc>
        <w:tc>
          <w:tcPr>
            <w:tcW w:w="2410" w:type="dxa"/>
            <w:vAlign w:val="center"/>
          </w:tcPr>
          <w:p w14:paraId="7D2B3150" w14:textId="2700AA22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694628" w:rsidRPr="00AA73D8" w14:paraId="27EF2760" w14:textId="77777777" w:rsidTr="00694628">
        <w:trPr>
          <w:trHeight w:val="2813"/>
        </w:trPr>
        <w:tc>
          <w:tcPr>
            <w:tcW w:w="1427" w:type="dxa"/>
            <w:vAlign w:val="center"/>
          </w:tcPr>
          <w:p w14:paraId="63873096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545FD99C" w14:textId="77777777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C2C1DD2" w14:textId="77777777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380ED90" w14:textId="35DB6B25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Визуальное программирование – это …</w:t>
            </w:r>
          </w:p>
        </w:tc>
        <w:tc>
          <w:tcPr>
            <w:tcW w:w="1382" w:type="dxa"/>
            <w:vAlign w:val="center"/>
          </w:tcPr>
          <w:p w14:paraId="442672EC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связанный с изменением свойств видимых элементов или объектов в процессе выполнения программы</w:t>
            </w:r>
          </w:p>
        </w:tc>
        <w:tc>
          <w:tcPr>
            <w:tcW w:w="1382" w:type="dxa"/>
            <w:vAlign w:val="center"/>
          </w:tcPr>
          <w:p w14:paraId="121397C3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новых элементов интерфейса в процессе выполнения программы</w:t>
            </w:r>
          </w:p>
        </w:tc>
        <w:tc>
          <w:tcPr>
            <w:tcW w:w="1382" w:type="dxa"/>
            <w:vAlign w:val="center"/>
          </w:tcPr>
          <w:p w14:paraId="14B1C705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компьютерной программы путём манипулирования графическими объектами вместо написания её текста</w:t>
            </w:r>
          </w:p>
        </w:tc>
        <w:tc>
          <w:tcPr>
            <w:tcW w:w="1382" w:type="dxa"/>
            <w:vAlign w:val="center"/>
          </w:tcPr>
          <w:p w14:paraId="032CC09E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программирования, без изменений свойств видимых элементов или объектов в процессе выполнения программы</w:t>
            </w:r>
          </w:p>
        </w:tc>
        <w:tc>
          <w:tcPr>
            <w:tcW w:w="2410" w:type="dxa"/>
            <w:vAlign w:val="center"/>
          </w:tcPr>
          <w:p w14:paraId="66E630E8" w14:textId="77777777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694628" w:rsidRPr="00AA73D8" w14:paraId="0AEEB6CE" w14:textId="77777777" w:rsidTr="00694628">
        <w:trPr>
          <w:trHeight w:val="3816"/>
        </w:trPr>
        <w:tc>
          <w:tcPr>
            <w:tcW w:w="1427" w:type="dxa"/>
            <w:vAlign w:val="center"/>
          </w:tcPr>
          <w:p w14:paraId="1CC6585B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003863AB" w14:textId="77777777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0E544AFA" w14:textId="77777777" w:rsidR="00694628" w:rsidRPr="00694628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2CD009C" w14:textId="2515757D" w:rsidR="00694628" w:rsidRPr="00694628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Обработчик событий – это …</w:t>
            </w:r>
          </w:p>
        </w:tc>
        <w:tc>
          <w:tcPr>
            <w:tcW w:w="1382" w:type="dxa"/>
            <w:vAlign w:val="center"/>
          </w:tcPr>
          <w:p w14:paraId="1D9D33D3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компьютера, которое позволяет выполнять различные команды внутри операционной системы в зависимости от реакции пользователя на те или иные события</w:t>
            </w:r>
          </w:p>
        </w:tc>
        <w:tc>
          <w:tcPr>
            <w:tcW w:w="1382" w:type="dxa"/>
            <w:vAlign w:val="center"/>
          </w:tcPr>
          <w:p w14:paraId="32D9F8D3" w14:textId="4B38EC3F" w:rsidR="00694628" w:rsidRPr="00694628" w:rsidRDefault="00694628" w:rsidP="0057460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выполня</w:t>
            </w:r>
            <w:r w:rsidR="00574601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тся в случае наступления определенного события (нажатия на кнопку, изменения содержимого текстового поля, щелчка мышью элементе и т. д.)</w:t>
            </w:r>
          </w:p>
        </w:tc>
        <w:tc>
          <w:tcPr>
            <w:tcW w:w="1382" w:type="dxa"/>
            <w:vAlign w:val="center"/>
          </w:tcPr>
          <w:p w14:paraId="6F2B81F4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1382" w:type="dxa"/>
            <w:vAlign w:val="center"/>
          </w:tcPr>
          <w:p w14:paraId="73255C88" w14:textId="77777777" w:rsidR="00694628" w:rsidRPr="00694628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462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7B5BC703" w14:textId="77777777" w:rsidR="00694628" w:rsidRPr="00694628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46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694628" w:rsidRPr="00AA73D8" w14:paraId="5AEAC43A" w14:textId="77777777" w:rsidTr="00DE686E">
        <w:trPr>
          <w:trHeight w:val="2178"/>
        </w:trPr>
        <w:tc>
          <w:tcPr>
            <w:tcW w:w="1427" w:type="dxa"/>
            <w:vAlign w:val="center"/>
          </w:tcPr>
          <w:p w14:paraId="023E91F7" w14:textId="77777777" w:rsidR="00694628" w:rsidRPr="00114461" w:rsidRDefault="00694628" w:rsidP="006946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Б1.В.02</w:t>
            </w:r>
          </w:p>
        </w:tc>
        <w:tc>
          <w:tcPr>
            <w:tcW w:w="2126" w:type="dxa"/>
            <w:vAlign w:val="center"/>
          </w:tcPr>
          <w:p w14:paraId="3572596B" w14:textId="77777777" w:rsidR="00694628" w:rsidRPr="00F052A1" w:rsidRDefault="00694628" w:rsidP="0069462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EDD298C" w14:textId="77777777" w:rsidR="00694628" w:rsidRPr="00F052A1" w:rsidRDefault="00694628" w:rsidP="006946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BE6F3BB" w14:textId="140C6BCB" w:rsidR="00694628" w:rsidRPr="00F052A1" w:rsidRDefault="00694628" w:rsidP="0069462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Локальный отладчик — это …</w:t>
            </w:r>
          </w:p>
        </w:tc>
        <w:tc>
          <w:tcPr>
            <w:tcW w:w="1382" w:type="dxa"/>
            <w:vAlign w:val="center"/>
          </w:tcPr>
          <w:p w14:paraId="66214843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инструмент для поиска и устранения ошибок в разрабатываемых приложениях в </w:t>
            </w:r>
            <w:proofErr w:type="spellStart"/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Visual</w:t>
            </w:r>
            <w:proofErr w:type="spellEnd"/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Studio</w:t>
            </w:r>
            <w:proofErr w:type="spellEnd"/>
          </w:p>
        </w:tc>
        <w:tc>
          <w:tcPr>
            <w:tcW w:w="1382" w:type="dxa"/>
            <w:vAlign w:val="center"/>
          </w:tcPr>
          <w:p w14:paraId="25DE31F2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компьютера, предназначенное для проверки операционной системы</w:t>
            </w:r>
          </w:p>
        </w:tc>
        <w:tc>
          <w:tcPr>
            <w:tcW w:w="1382" w:type="dxa"/>
            <w:vAlign w:val="center"/>
          </w:tcPr>
          <w:p w14:paraId="582ED134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инструмент, позволяющий преобразовывать строковые и символьные типы данных </w:t>
            </w:r>
          </w:p>
        </w:tc>
        <w:tc>
          <w:tcPr>
            <w:tcW w:w="1382" w:type="dxa"/>
            <w:vAlign w:val="center"/>
          </w:tcPr>
          <w:p w14:paraId="171C8BE3" w14:textId="77777777" w:rsidR="00694628" w:rsidRPr="00F052A1" w:rsidRDefault="00694628" w:rsidP="0069462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инструмент, не позволяющий преобразовывать строковые и символьные типы данных</w:t>
            </w:r>
          </w:p>
        </w:tc>
        <w:tc>
          <w:tcPr>
            <w:tcW w:w="2410" w:type="dxa"/>
            <w:vAlign w:val="center"/>
          </w:tcPr>
          <w:p w14:paraId="3D2F4EB1" w14:textId="77777777" w:rsidR="00694628" w:rsidRPr="00F052A1" w:rsidRDefault="00694628" w:rsidP="0069462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BCDB225" w14:textId="77777777" w:rsidTr="00DE686E">
        <w:trPr>
          <w:trHeight w:val="3386"/>
        </w:trPr>
        <w:tc>
          <w:tcPr>
            <w:tcW w:w="1427" w:type="dxa"/>
            <w:vAlign w:val="center"/>
          </w:tcPr>
          <w:p w14:paraId="128FED57" w14:textId="5A0EB499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690D303" w14:textId="0133370A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6CFBDA9A" w14:textId="24D32BDD" w:rsidR="00F052A1" w:rsidRPr="00F052A1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4FE2ED9" w14:textId="54467DB9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События в программировании — это …</w:t>
            </w:r>
          </w:p>
        </w:tc>
        <w:tc>
          <w:tcPr>
            <w:tcW w:w="1382" w:type="dxa"/>
            <w:vAlign w:val="center"/>
          </w:tcPr>
          <w:p w14:paraId="7657F9B2" w14:textId="2F520FA4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прием программирования по изменению свойств объекта в зависимости от его местоположения</w:t>
            </w:r>
          </w:p>
        </w:tc>
        <w:tc>
          <w:tcPr>
            <w:tcW w:w="1382" w:type="dxa"/>
            <w:vAlign w:val="center"/>
          </w:tcPr>
          <w:p w14:paraId="28130AB7" w14:textId="6A0E0185" w:rsidR="00F052A1" w:rsidRPr="00E826DD" w:rsidRDefault="00F052A1" w:rsidP="006362FF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действие программы, в результате которой возникает новый объект со свойствами материнского объекта</w:t>
            </w:r>
            <w:r w:rsidR="006362FF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 этом материнский объект утилизируется</w:t>
            </w:r>
            <w:r w:rsidR="006362FF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2" w:type="dxa"/>
            <w:vAlign w:val="center"/>
          </w:tcPr>
          <w:p w14:paraId="7D8EDB6E" w14:textId="722AE8A3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1382" w:type="dxa"/>
            <w:vAlign w:val="center"/>
          </w:tcPr>
          <w:p w14:paraId="6C84F9B4" w14:textId="732BA9E0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действия пользователя с клавиатурой, мышью, сенсорным экраном, сообщениями других программ и потоков</w:t>
            </w:r>
          </w:p>
        </w:tc>
        <w:tc>
          <w:tcPr>
            <w:tcW w:w="2410" w:type="dxa"/>
            <w:vAlign w:val="center"/>
          </w:tcPr>
          <w:p w14:paraId="446C5A36" w14:textId="6D20EF88" w:rsidR="00F052A1" w:rsidRPr="00F052A1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C333A71" w14:textId="77777777" w:rsidTr="004C706A">
        <w:trPr>
          <w:trHeight w:val="3548"/>
        </w:trPr>
        <w:tc>
          <w:tcPr>
            <w:tcW w:w="1427" w:type="dxa"/>
            <w:vAlign w:val="center"/>
          </w:tcPr>
          <w:p w14:paraId="7B76BC6F" w14:textId="77777777" w:rsidR="00F052A1" w:rsidRPr="00F052A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1527E696" w14:textId="77777777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6C5D080" w14:textId="77777777" w:rsidR="00F052A1" w:rsidRPr="00F052A1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04090A2" w14:textId="76180103" w:rsidR="00F052A1" w:rsidRP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Инкапсуляция – это …</w:t>
            </w:r>
          </w:p>
        </w:tc>
        <w:tc>
          <w:tcPr>
            <w:tcW w:w="1382" w:type="dxa"/>
            <w:vAlign w:val="center"/>
          </w:tcPr>
          <w:p w14:paraId="77F97F00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решения задач программирования, основанный на вызове процедурой саму себя в ходе выполнения программы</w:t>
            </w:r>
          </w:p>
        </w:tc>
        <w:tc>
          <w:tcPr>
            <w:tcW w:w="1382" w:type="dxa"/>
            <w:vAlign w:val="center"/>
          </w:tcPr>
          <w:p w14:paraId="398A0F6C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изменение свойств компонентов интерфейса программного приложения в ходе выполнения программы</w:t>
            </w:r>
          </w:p>
        </w:tc>
        <w:tc>
          <w:tcPr>
            <w:tcW w:w="1382" w:type="dxa"/>
            <w:vAlign w:val="center"/>
          </w:tcPr>
          <w:p w14:paraId="007E75C9" w14:textId="6D9C0D84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объединить данные и методы, работающие с ними, в классе и скрыть детали реализации от пользователя</w:t>
            </w:r>
          </w:p>
        </w:tc>
        <w:tc>
          <w:tcPr>
            <w:tcW w:w="1382" w:type="dxa"/>
            <w:vAlign w:val="center"/>
          </w:tcPr>
          <w:p w14:paraId="0E794171" w14:textId="77777777" w:rsidR="00F052A1" w:rsidRPr="00F052A1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52A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которая предугадывает возникновения последовательности событий и дает рекомендации пользователю</w:t>
            </w:r>
          </w:p>
        </w:tc>
        <w:tc>
          <w:tcPr>
            <w:tcW w:w="2410" w:type="dxa"/>
            <w:vAlign w:val="center"/>
          </w:tcPr>
          <w:p w14:paraId="5CD03FFA" w14:textId="77777777" w:rsidR="00F052A1" w:rsidRPr="00F052A1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052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2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E686E" w:rsidRPr="00981712" w14:paraId="37D3A0E4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5FD29E9" w14:textId="77777777" w:rsidR="00DE686E" w:rsidRPr="00B6066E" w:rsidRDefault="00DE686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7C3D8EB2" w14:textId="77777777" w:rsidR="00DE686E" w:rsidRPr="00B6066E" w:rsidRDefault="00DE686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0983574" w14:textId="77777777" w:rsidR="00DE686E" w:rsidRPr="00B6066E" w:rsidRDefault="00DE686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A478778" w14:textId="77777777" w:rsidR="00DE686E" w:rsidRPr="00B6066E" w:rsidRDefault="00DE686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524E8C0" w14:textId="77777777" w:rsidR="00DE686E" w:rsidRPr="00B6066E" w:rsidRDefault="00DE686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401E5A4" w14:textId="77777777" w:rsidR="00DE686E" w:rsidRPr="00B6066E" w:rsidRDefault="00DE686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E686E" w:rsidRPr="00981712" w14:paraId="2A3BB8D1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CD01C46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6D99446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441A4262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E71743B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184D1FA" w14:textId="77777777" w:rsidR="00DE686E" w:rsidRPr="006C1128" w:rsidRDefault="00DE686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F7835CA" w14:textId="77777777" w:rsidR="00DE686E" w:rsidRPr="006C1128" w:rsidRDefault="00DE686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B47BA5" w14:textId="77777777" w:rsidR="00DE686E" w:rsidRPr="006C1128" w:rsidRDefault="00DE686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3F84D1F" w14:textId="77777777" w:rsidR="00DE686E" w:rsidRPr="006C1128" w:rsidRDefault="00DE686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7B3727C" w14:textId="77777777" w:rsidR="00DE686E" w:rsidRPr="00981712" w:rsidRDefault="00DE686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0EB87890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1455D054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3B25E0BC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372B6B4F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D671FCF" w14:textId="5A4D6BA0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Полиморфизм — это …</w:t>
            </w:r>
          </w:p>
        </w:tc>
        <w:tc>
          <w:tcPr>
            <w:tcW w:w="1382" w:type="dxa"/>
            <w:vAlign w:val="center"/>
          </w:tcPr>
          <w:p w14:paraId="083C3047" w14:textId="00F53282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системы, позволяющее описать новый класс на основе существующего</w:t>
            </w:r>
          </w:p>
        </w:tc>
        <w:tc>
          <w:tcPr>
            <w:tcW w:w="1382" w:type="dxa"/>
            <w:vAlign w:val="center"/>
          </w:tcPr>
          <w:p w14:paraId="0814D2BD" w14:textId="33E1FA14" w:rsidR="00F052A1" w:rsidRPr="00E826DD" w:rsidRDefault="00F052A1" w:rsidP="00F72F8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свойство системы</w:t>
            </w:r>
            <w:r w:rsidR="00F72F8A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позволяющее 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использовать объекты с одинаковым интерфейсом без информации о типе и внутренней структуре объекта</w:t>
            </w:r>
          </w:p>
        </w:tc>
        <w:tc>
          <w:tcPr>
            <w:tcW w:w="1382" w:type="dxa"/>
            <w:vAlign w:val="center"/>
          </w:tcPr>
          <w:p w14:paraId="21E53FF4" w14:textId="77777777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математического моделирования поведения объекта под воздействием внешних факторов</w:t>
            </w:r>
          </w:p>
        </w:tc>
        <w:tc>
          <w:tcPr>
            <w:tcW w:w="1382" w:type="dxa"/>
            <w:vAlign w:val="center"/>
          </w:tcPr>
          <w:p w14:paraId="72D33C5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создания новых элементов интерфейса в процессе выполнения программы</w:t>
            </w:r>
          </w:p>
        </w:tc>
        <w:tc>
          <w:tcPr>
            <w:tcW w:w="2410" w:type="dxa"/>
            <w:vAlign w:val="center"/>
          </w:tcPr>
          <w:p w14:paraId="2CBDF6F9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5F60FF84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55F5F870" w14:textId="10934481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Б1.В.02</w:t>
            </w:r>
          </w:p>
        </w:tc>
        <w:tc>
          <w:tcPr>
            <w:tcW w:w="2126" w:type="dxa"/>
            <w:vAlign w:val="center"/>
          </w:tcPr>
          <w:p w14:paraId="5848CF81" w14:textId="7CB7C673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Компьютерное моделирование</w:t>
            </w:r>
          </w:p>
        </w:tc>
        <w:tc>
          <w:tcPr>
            <w:tcW w:w="1414" w:type="dxa"/>
            <w:vAlign w:val="center"/>
          </w:tcPr>
          <w:p w14:paraId="7C4D7A80" w14:textId="314535D2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3617D41" w14:textId="472E7F7F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Компьютерный эксперимент – это …</w:t>
            </w:r>
          </w:p>
        </w:tc>
        <w:tc>
          <w:tcPr>
            <w:tcW w:w="1382" w:type="dxa"/>
            <w:vAlign w:val="center"/>
          </w:tcPr>
          <w:p w14:paraId="0E0F1117" w14:textId="571289F5" w:rsidR="00F052A1" w:rsidRPr="00E826DD" w:rsidRDefault="00F052A1" w:rsidP="00F919C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эксперимент над математической моделью объекта исследования на компьютере, </w:t>
            </w:r>
            <w:r w:rsidR="005056B6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где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 одним параметрам модели вычисляются другие её параметры и на этой основе дела</w:t>
            </w:r>
            <w:r w:rsidR="00F919CA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ются выводы о свойствах объекта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730F5719" w14:textId="2A940F6F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программное приложение, которое полностью эмулирует работу объекта или устройства в предварительно заданных параметрах</w:t>
            </w:r>
          </w:p>
        </w:tc>
        <w:tc>
          <w:tcPr>
            <w:tcW w:w="1382" w:type="dxa"/>
            <w:vAlign w:val="center"/>
          </w:tcPr>
          <w:p w14:paraId="2E8D5FAE" w14:textId="0D20CE20" w:rsidR="00F052A1" w:rsidRPr="00E826DD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эксперимент с использованием компьютера в качестве средства обработки данных</w:t>
            </w:r>
          </w:p>
        </w:tc>
        <w:tc>
          <w:tcPr>
            <w:tcW w:w="1382" w:type="dxa"/>
            <w:vAlign w:val="center"/>
          </w:tcPr>
          <w:p w14:paraId="009C6AF6" w14:textId="3E9048F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способ моделирования исследуемого явления или процесса, в котором не учитываются исходные параметры</w:t>
            </w:r>
          </w:p>
        </w:tc>
        <w:tc>
          <w:tcPr>
            <w:tcW w:w="2410" w:type="dxa"/>
            <w:vAlign w:val="center"/>
          </w:tcPr>
          <w:p w14:paraId="0BBFFD31" w14:textId="404BED11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27E81469" w14:textId="77777777" w:rsidTr="00D76DFE">
        <w:trPr>
          <w:trHeight w:val="1550"/>
        </w:trPr>
        <w:tc>
          <w:tcPr>
            <w:tcW w:w="1427" w:type="dxa"/>
            <w:vAlign w:val="center"/>
          </w:tcPr>
          <w:p w14:paraId="27375192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10410B55" w14:textId="77777777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2A5C85AF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07A6DBE" w14:textId="7D2C5DD1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вложенные циклы – это …</w:t>
            </w:r>
          </w:p>
        </w:tc>
        <w:tc>
          <w:tcPr>
            <w:tcW w:w="1382" w:type="dxa"/>
            <w:vAlign w:val="center"/>
          </w:tcPr>
          <w:p w14:paraId="43D0DCCD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циклы, объединенные с помощью логических операторов </w:t>
            </w:r>
          </w:p>
        </w:tc>
        <w:tc>
          <w:tcPr>
            <w:tcW w:w="1382" w:type="dxa"/>
            <w:vAlign w:val="center"/>
          </w:tcPr>
          <w:p w14:paraId="3EB388F4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циклы, размещенные внутри других циклов</w:t>
            </w:r>
          </w:p>
        </w:tc>
        <w:tc>
          <w:tcPr>
            <w:tcW w:w="1382" w:type="dxa"/>
            <w:vAlign w:val="center"/>
          </w:tcPr>
          <w:p w14:paraId="0899C260" w14:textId="7A0F102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циклы, содержащие гиперссылки</w:t>
            </w:r>
          </w:p>
        </w:tc>
        <w:tc>
          <w:tcPr>
            <w:tcW w:w="1382" w:type="dxa"/>
            <w:vAlign w:val="center"/>
          </w:tcPr>
          <w:p w14:paraId="0DC2862A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объединенные циклы</w:t>
            </w:r>
          </w:p>
        </w:tc>
        <w:tc>
          <w:tcPr>
            <w:tcW w:w="2410" w:type="dxa"/>
            <w:vAlign w:val="center"/>
          </w:tcPr>
          <w:p w14:paraId="7AA1AFF4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C706A" w:rsidRPr="00981712" w14:paraId="5B494F6B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3E2A364" w14:textId="77777777" w:rsidR="004C706A" w:rsidRPr="00B6066E" w:rsidRDefault="004C706A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08A3180A" w14:textId="77777777" w:rsidR="004C706A" w:rsidRPr="00B6066E" w:rsidRDefault="004C706A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3DDE08A" w14:textId="77777777" w:rsidR="004C706A" w:rsidRPr="00B6066E" w:rsidRDefault="004C706A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1FC1515" w14:textId="77777777" w:rsidR="004C706A" w:rsidRPr="00B6066E" w:rsidRDefault="004C706A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EC17F59" w14:textId="77777777" w:rsidR="004C706A" w:rsidRPr="00B6066E" w:rsidRDefault="004C706A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03F666E" w14:textId="77777777" w:rsidR="004C706A" w:rsidRPr="00B6066E" w:rsidRDefault="004C706A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4C706A" w:rsidRPr="00981712" w14:paraId="1DA51F1F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678A453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D44BF91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51761F73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BA16FB2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B46CF3D" w14:textId="77777777" w:rsidR="004C706A" w:rsidRPr="006C1128" w:rsidRDefault="004C706A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6892D41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99E523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5F85757" w14:textId="77777777" w:rsidR="004C706A" w:rsidRPr="006C1128" w:rsidRDefault="004C706A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33B868A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751790D2" w14:textId="77777777" w:rsidTr="00D76DFE">
        <w:trPr>
          <w:trHeight w:val="767"/>
        </w:trPr>
        <w:tc>
          <w:tcPr>
            <w:tcW w:w="1427" w:type="dxa"/>
            <w:vAlign w:val="center"/>
          </w:tcPr>
          <w:p w14:paraId="0D63C1DC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710D3DD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B9C8EF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70247C3B" w14:textId="2EEB5C78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 строковым типам относятся:</w:t>
            </w:r>
          </w:p>
        </w:tc>
        <w:tc>
          <w:tcPr>
            <w:tcW w:w="1382" w:type="dxa"/>
            <w:vAlign w:val="center"/>
          </w:tcPr>
          <w:p w14:paraId="42BEC4C4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  <w:proofErr w:type="spellEnd"/>
          </w:p>
        </w:tc>
        <w:tc>
          <w:tcPr>
            <w:tcW w:w="1382" w:type="dxa"/>
            <w:vAlign w:val="center"/>
          </w:tcPr>
          <w:p w14:paraId="2B8F6B3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  <w:proofErr w:type="spellEnd"/>
          </w:p>
        </w:tc>
        <w:tc>
          <w:tcPr>
            <w:tcW w:w="1382" w:type="dxa"/>
            <w:vAlign w:val="center"/>
          </w:tcPr>
          <w:p w14:paraId="381213C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  <w:proofErr w:type="spellEnd"/>
          </w:p>
        </w:tc>
        <w:tc>
          <w:tcPr>
            <w:tcW w:w="1382" w:type="dxa"/>
            <w:vAlign w:val="center"/>
          </w:tcPr>
          <w:p w14:paraId="288D5C2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  <w:proofErr w:type="spellEnd"/>
          </w:p>
        </w:tc>
        <w:tc>
          <w:tcPr>
            <w:tcW w:w="2410" w:type="dxa"/>
            <w:vAlign w:val="center"/>
          </w:tcPr>
          <w:p w14:paraId="52146FF3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FDE59DF" w14:textId="77777777" w:rsidTr="00D76DFE">
        <w:trPr>
          <w:trHeight w:val="706"/>
        </w:trPr>
        <w:tc>
          <w:tcPr>
            <w:tcW w:w="1427" w:type="dxa"/>
            <w:vAlign w:val="center"/>
          </w:tcPr>
          <w:p w14:paraId="241BB67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56329AC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E680DE4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E9E8FA" w14:textId="5782D138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 символьным типам относятся …</w:t>
            </w:r>
          </w:p>
        </w:tc>
        <w:tc>
          <w:tcPr>
            <w:tcW w:w="1382" w:type="dxa"/>
            <w:vAlign w:val="center"/>
          </w:tcPr>
          <w:p w14:paraId="309B901E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  <w:proofErr w:type="spellEnd"/>
          </w:p>
        </w:tc>
        <w:tc>
          <w:tcPr>
            <w:tcW w:w="1382" w:type="dxa"/>
            <w:vAlign w:val="center"/>
          </w:tcPr>
          <w:p w14:paraId="5AF4ABC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  <w:proofErr w:type="spellEnd"/>
          </w:p>
        </w:tc>
        <w:tc>
          <w:tcPr>
            <w:tcW w:w="1382" w:type="dxa"/>
            <w:vAlign w:val="center"/>
          </w:tcPr>
          <w:p w14:paraId="77700707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  <w:proofErr w:type="spellEnd"/>
          </w:p>
        </w:tc>
        <w:tc>
          <w:tcPr>
            <w:tcW w:w="1382" w:type="dxa"/>
            <w:vAlign w:val="center"/>
          </w:tcPr>
          <w:p w14:paraId="1FCA87CA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  <w:proofErr w:type="spellEnd"/>
          </w:p>
        </w:tc>
        <w:tc>
          <w:tcPr>
            <w:tcW w:w="2410" w:type="dxa"/>
            <w:vAlign w:val="center"/>
          </w:tcPr>
          <w:p w14:paraId="37C807C1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1B687AA6" w14:textId="77777777" w:rsidTr="00D76DFE">
        <w:trPr>
          <w:trHeight w:val="689"/>
        </w:trPr>
        <w:tc>
          <w:tcPr>
            <w:tcW w:w="1427" w:type="dxa"/>
            <w:vAlign w:val="center"/>
          </w:tcPr>
          <w:p w14:paraId="602A82EC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59ED797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658B88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4AAAED0" w14:textId="0A75FB70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описания массивов используется …</w:t>
            </w:r>
          </w:p>
        </w:tc>
        <w:tc>
          <w:tcPr>
            <w:tcW w:w="1382" w:type="dxa"/>
            <w:vAlign w:val="center"/>
          </w:tcPr>
          <w:p w14:paraId="730130C2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string</w:t>
            </w:r>
            <w:proofErr w:type="spellEnd"/>
          </w:p>
        </w:tc>
        <w:tc>
          <w:tcPr>
            <w:tcW w:w="1382" w:type="dxa"/>
            <w:vAlign w:val="center"/>
          </w:tcPr>
          <w:p w14:paraId="0FB88275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char</w:t>
            </w:r>
            <w:proofErr w:type="spellEnd"/>
          </w:p>
        </w:tc>
        <w:tc>
          <w:tcPr>
            <w:tcW w:w="1382" w:type="dxa"/>
            <w:vAlign w:val="center"/>
          </w:tcPr>
          <w:p w14:paraId="34717F4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array</w:t>
            </w:r>
            <w:proofErr w:type="spellEnd"/>
          </w:p>
        </w:tc>
        <w:tc>
          <w:tcPr>
            <w:tcW w:w="1382" w:type="dxa"/>
            <w:vAlign w:val="center"/>
          </w:tcPr>
          <w:p w14:paraId="012C5FD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white</w:t>
            </w:r>
            <w:proofErr w:type="spellEnd"/>
          </w:p>
        </w:tc>
        <w:tc>
          <w:tcPr>
            <w:tcW w:w="2410" w:type="dxa"/>
            <w:vAlign w:val="center"/>
          </w:tcPr>
          <w:p w14:paraId="1E64C865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2D7FDA77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1235FAE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3BE626EC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7700F21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4A6A149" w14:textId="2C8C05E2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Компонент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Timer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предназначен для …</w:t>
            </w:r>
          </w:p>
        </w:tc>
        <w:tc>
          <w:tcPr>
            <w:tcW w:w="1382" w:type="dxa"/>
            <w:vAlign w:val="center"/>
          </w:tcPr>
          <w:p w14:paraId="17865659" w14:textId="6EAED2D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установки времени создания программы</w:t>
            </w:r>
          </w:p>
        </w:tc>
        <w:tc>
          <w:tcPr>
            <w:tcW w:w="1382" w:type="dxa"/>
            <w:vAlign w:val="center"/>
          </w:tcPr>
          <w:p w14:paraId="17AB4C3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выполнения последовательности действий через заданный промежуток времени</w:t>
            </w:r>
          </w:p>
        </w:tc>
        <w:tc>
          <w:tcPr>
            <w:tcW w:w="1382" w:type="dxa"/>
            <w:vAlign w:val="center"/>
          </w:tcPr>
          <w:p w14:paraId="21983A3E" w14:textId="7EE298A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ускорение выполнения программы</w:t>
            </w:r>
          </w:p>
        </w:tc>
        <w:tc>
          <w:tcPr>
            <w:tcW w:w="1382" w:type="dxa"/>
            <w:vAlign w:val="center"/>
          </w:tcPr>
          <w:p w14:paraId="67FF28F3" w14:textId="4BECF6FA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замедление выполнения программы</w:t>
            </w:r>
          </w:p>
        </w:tc>
        <w:tc>
          <w:tcPr>
            <w:tcW w:w="2410" w:type="dxa"/>
            <w:vAlign w:val="center"/>
          </w:tcPr>
          <w:p w14:paraId="42D2D69B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6ED329A1" w14:textId="77777777" w:rsidTr="00D76DFE">
        <w:trPr>
          <w:trHeight w:val="760"/>
        </w:trPr>
        <w:tc>
          <w:tcPr>
            <w:tcW w:w="1427" w:type="dxa"/>
            <w:vAlign w:val="center"/>
          </w:tcPr>
          <w:p w14:paraId="1CECDF20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4638849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0142CCDB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B306CCD" w14:textId="5203E53A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Компонент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Button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это …</w:t>
            </w:r>
          </w:p>
        </w:tc>
        <w:tc>
          <w:tcPr>
            <w:tcW w:w="1382" w:type="dxa"/>
            <w:vAlign w:val="center"/>
          </w:tcPr>
          <w:p w14:paraId="4BCACAB7" w14:textId="45DDBCF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установочный ключ загрузки системы</w:t>
            </w:r>
          </w:p>
        </w:tc>
        <w:tc>
          <w:tcPr>
            <w:tcW w:w="1382" w:type="dxa"/>
            <w:vAlign w:val="center"/>
          </w:tcPr>
          <w:p w14:paraId="3DCFAAF1" w14:textId="30949588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прерывания</w:t>
            </w:r>
          </w:p>
        </w:tc>
        <w:tc>
          <w:tcPr>
            <w:tcW w:w="1382" w:type="dxa"/>
            <w:vAlign w:val="center"/>
          </w:tcPr>
          <w:p w14:paraId="62DDBEEF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распределения</w:t>
            </w:r>
          </w:p>
        </w:tc>
        <w:tc>
          <w:tcPr>
            <w:tcW w:w="1382" w:type="dxa"/>
            <w:vAlign w:val="center"/>
          </w:tcPr>
          <w:p w14:paraId="6FF2B96D" w14:textId="62C35A8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кнопка</w:t>
            </w:r>
          </w:p>
        </w:tc>
        <w:tc>
          <w:tcPr>
            <w:tcW w:w="2410" w:type="dxa"/>
            <w:vAlign w:val="center"/>
          </w:tcPr>
          <w:p w14:paraId="4DC08C4C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DDF493C" w14:textId="77777777" w:rsidTr="002830CA">
        <w:trPr>
          <w:trHeight w:val="918"/>
        </w:trPr>
        <w:tc>
          <w:tcPr>
            <w:tcW w:w="1427" w:type="dxa"/>
            <w:vAlign w:val="center"/>
          </w:tcPr>
          <w:p w14:paraId="35F10684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7A93C7B2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1260FE6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02C6C57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языке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оператор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Uses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предназначен для …</w:t>
            </w:r>
          </w:p>
          <w:p w14:paraId="2E0BE638" w14:textId="584A3F38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8BCC69" w14:textId="205D223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объявления процедур и функций</w:t>
            </w:r>
          </w:p>
        </w:tc>
        <w:tc>
          <w:tcPr>
            <w:tcW w:w="1382" w:type="dxa"/>
            <w:vAlign w:val="center"/>
          </w:tcPr>
          <w:p w14:paraId="232D985C" w14:textId="438F74C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создания нового раздела программы</w:t>
            </w:r>
          </w:p>
        </w:tc>
        <w:tc>
          <w:tcPr>
            <w:tcW w:w="1382" w:type="dxa"/>
            <w:vAlign w:val="center"/>
          </w:tcPr>
          <w:p w14:paraId="273ACE7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подключения к программе системных модулей и библиотек</w:t>
            </w:r>
          </w:p>
        </w:tc>
        <w:tc>
          <w:tcPr>
            <w:tcW w:w="1382" w:type="dxa"/>
            <w:vAlign w:val="center"/>
          </w:tcPr>
          <w:p w14:paraId="160EE12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распределения процедур и функций</w:t>
            </w:r>
          </w:p>
        </w:tc>
        <w:tc>
          <w:tcPr>
            <w:tcW w:w="2410" w:type="dxa"/>
            <w:vAlign w:val="center"/>
          </w:tcPr>
          <w:p w14:paraId="53DF702D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7416C4BA" w14:textId="77777777" w:rsidTr="00E826DD">
        <w:trPr>
          <w:trHeight w:val="1317"/>
        </w:trPr>
        <w:tc>
          <w:tcPr>
            <w:tcW w:w="1427" w:type="dxa"/>
            <w:vAlign w:val="center"/>
          </w:tcPr>
          <w:p w14:paraId="3A09694D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Б1.В.03</w:t>
            </w:r>
          </w:p>
        </w:tc>
        <w:tc>
          <w:tcPr>
            <w:tcW w:w="2126" w:type="dxa"/>
            <w:vAlign w:val="center"/>
          </w:tcPr>
          <w:p w14:paraId="16197509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на языках высокого уровня</w:t>
            </w:r>
          </w:p>
        </w:tc>
        <w:tc>
          <w:tcPr>
            <w:tcW w:w="1414" w:type="dxa"/>
            <w:vAlign w:val="center"/>
          </w:tcPr>
          <w:p w14:paraId="69AB876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155B5CE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Основной блок программы в </w:t>
            </w:r>
            <w:proofErr w:type="spellStart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Pascal</w:t>
            </w:r>
            <w:proofErr w:type="spellEnd"/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расположен между …</w:t>
            </w:r>
          </w:p>
          <w:p w14:paraId="7475550C" w14:textId="3352DB93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4CB222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Begin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… </w:t>
            </w: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End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1D5A971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Program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… </w:t>
            </w: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End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7A243BC7" w14:textId="0CBE67A1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Program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… </w:t>
            </w: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Begin</w:t>
            </w:r>
            <w:proofErr w:type="spellEnd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5B1642C5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правильного ответа</w:t>
            </w:r>
          </w:p>
        </w:tc>
        <w:tc>
          <w:tcPr>
            <w:tcW w:w="2410" w:type="dxa"/>
            <w:vAlign w:val="center"/>
          </w:tcPr>
          <w:p w14:paraId="000C549D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5030BBDC" w14:textId="77777777" w:rsidTr="00E826DD">
        <w:trPr>
          <w:trHeight w:val="1246"/>
        </w:trPr>
        <w:tc>
          <w:tcPr>
            <w:tcW w:w="1427" w:type="dxa"/>
            <w:vAlign w:val="center"/>
          </w:tcPr>
          <w:p w14:paraId="28860E88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9E83B5E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1D3A555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867CDFA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является источником энергии электрического сервомеханизма?</w:t>
            </w:r>
          </w:p>
          <w:p w14:paraId="61E81243" w14:textId="4C288C68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F118EA0" w14:textId="5BF6E680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воздух</w:t>
            </w:r>
          </w:p>
        </w:tc>
        <w:tc>
          <w:tcPr>
            <w:tcW w:w="1382" w:type="dxa"/>
            <w:vAlign w:val="center"/>
          </w:tcPr>
          <w:p w14:paraId="7F995462" w14:textId="51A5EA7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фазовращатель</w:t>
            </w:r>
            <w:proofErr w:type="spellEnd"/>
          </w:p>
        </w:tc>
        <w:tc>
          <w:tcPr>
            <w:tcW w:w="1382" w:type="dxa"/>
            <w:vAlign w:val="center"/>
          </w:tcPr>
          <w:p w14:paraId="38471FA6" w14:textId="2D0B8CB4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1382" w:type="dxa"/>
            <w:vAlign w:val="center"/>
          </w:tcPr>
          <w:p w14:paraId="1B95FA73" w14:textId="36DCA3AE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сельсин</w:t>
            </w:r>
          </w:p>
        </w:tc>
        <w:tc>
          <w:tcPr>
            <w:tcW w:w="2410" w:type="dxa"/>
            <w:vAlign w:val="center"/>
          </w:tcPr>
          <w:p w14:paraId="63B5CAC4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32D12055" w14:textId="77777777" w:rsidTr="00E826DD">
        <w:trPr>
          <w:trHeight w:val="1302"/>
        </w:trPr>
        <w:tc>
          <w:tcPr>
            <w:tcW w:w="1427" w:type="dxa"/>
            <w:vAlign w:val="center"/>
          </w:tcPr>
          <w:p w14:paraId="78A3CE05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F23939F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52E313B3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B020ADE" w14:textId="77777777" w:rsidR="00F052A1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Что является источником энергии пневматического сервомеханизма? </w:t>
            </w:r>
          </w:p>
          <w:p w14:paraId="6C77AB2B" w14:textId="77777777" w:rsidR="00E826DD" w:rsidRPr="004C706A" w:rsidRDefault="00E826DD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EE751A" w14:textId="5324E1B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сжатый воздух</w:t>
            </w:r>
          </w:p>
        </w:tc>
        <w:tc>
          <w:tcPr>
            <w:tcW w:w="1382" w:type="dxa"/>
            <w:vAlign w:val="center"/>
          </w:tcPr>
          <w:p w14:paraId="680F303F" w14:textId="4718894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масло</w:t>
            </w:r>
          </w:p>
        </w:tc>
        <w:tc>
          <w:tcPr>
            <w:tcW w:w="1382" w:type="dxa"/>
            <w:vAlign w:val="center"/>
          </w:tcPr>
          <w:p w14:paraId="29BADDDE" w14:textId="748A0FC6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жидкость</w:t>
            </w:r>
          </w:p>
        </w:tc>
        <w:tc>
          <w:tcPr>
            <w:tcW w:w="1382" w:type="dxa"/>
            <w:vAlign w:val="center"/>
          </w:tcPr>
          <w:p w14:paraId="00DE6698" w14:textId="6BAA8315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2410" w:type="dxa"/>
            <w:vAlign w:val="center"/>
          </w:tcPr>
          <w:p w14:paraId="6F1279A2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C706A" w:rsidRPr="00981712" w14:paraId="51BB9F86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DDE404F" w14:textId="77777777" w:rsidR="004C706A" w:rsidRPr="00B6066E" w:rsidRDefault="004C706A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255F4BD" w14:textId="77777777" w:rsidR="004C706A" w:rsidRPr="00B6066E" w:rsidRDefault="004C706A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69AA891" w14:textId="77777777" w:rsidR="004C706A" w:rsidRPr="00B6066E" w:rsidRDefault="004C706A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76417519" w14:textId="77777777" w:rsidR="004C706A" w:rsidRPr="00B6066E" w:rsidRDefault="004C706A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83649A6" w14:textId="77777777" w:rsidR="004C706A" w:rsidRPr="00B6066E" w:rsidRDefault="004C706A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5B45206" w14:textId="77777777" w:rsidR="004C706A" w:rsidRPr="00B6066E" w:rsidRDefault="004C706A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4C706A" w:rsidRPr="00981712" w14:paraId="1A8AB107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5E3AE60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A5526C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357BFE5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86972AE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06169C9" w14:textId="77777777" w:rsidR="004C706A" w:rsidRPr="006C1128" w:rsidRDefault="004C706A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423FF24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3FFC79E" w14:textId="77777777" w:rsidR="004C706A" w:rsidRPr="006C1128" w:rsidRDefault="004C706A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99E1D2" w14:textId="77777777" w:rsidR="004C706A" w:rsidRPr="006C1128" w:rsidRDefault="004C706A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87924EF" w14:textId="77777777" w:rsidR="004C706A" w:rsidRPr="00981712" w:rsidRDefault="004C706A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284FD824" w14:textId="77777777" w:rsidTr="00D76DFE">
        <w:trPr>
          <w:trHeight w:val="908"/>
        </w:trPr>
        <w:tc>
          <w:tcPr>
            <w:tcW w:w="1427" w:type="dxa"/>
            <w:vAlign w:val="center"/>
          </w:tcPr>
          <w:p w14:paraId="1BD2323A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9DD8A4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730E89E6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4488C7" w14:textId="31555676" w:rsidR="00F052A1" w:rsidRPr="004C706A" w:rsidRDefault="00F052A1" w:rsidP="000D4379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 является источником энергии электрогидравлического сервомеханизма?</w:t>
            </w:r>
          </w:p>
        </w:tc>
        <w:tc>
          <w:tcPr>
            <w:tcW w:w="1382" w:type="dxa"/>
            <w:vAlign w:val="center"/>
          </w:tcPr>
          <w:p w14:paraId="70400EF6" w14:textId="7ADE6EA0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масло</w:t>
            </w:r>
          </w:p>
        </w:tc>
        <w:tc>
          <w:tcPr>
            <w:tcW w:w="1382" w:type="dxa"/>
            <w:vAlign w:val="center"/>
          </w:tcPr>
          <w:p w14:paraId="648AD6F2" w14:textId="3858E2D9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жидкость</w:t>
            </w:r>
          </w:p>
        </w:tc>
        <w:tc>
          <w:tcPr>
            <w:tcW w:w="1382" w:type="dxa"/>
            <w:vAlign w:val="center"/>
          </w:tcPr>
          <w:p w14:paraId="3D64EB30" w14:textId="32BD3EB3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сжатый воздух</w:t>
            </w:r>
          </w:p>
        </w:tc>
        <w:tc>
          <w:tcPr>
            <w:tcW w:w="1382" w:type="dxa"/>
            <w:vAlign w:val="center"/>
          </w:tcPr>
          <w:p w14:paraId="639F7224" w14:textId="2887425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электродвигатель</w:t>
            </w:r>
          </w:p>
        </w:tc>
        <w:tc>
          <w:tcPr>
            <w:tcW w:w="2410" w:type="dxa"/>
            <w:vAlign w:val="center"/>
          </w:tcPr>
          <w:p w14:paraId="76EAC9E2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694F5ADD" w14:textId="77777777" w:rsidTr="000D4379">
        <w:trPr>
          <w:trHeight w:val="1132"/>
        </w:trPr>
        <w:tc>
          <w:tcPr>
            <w:tcW w:w="1427" w:type="dxa"/>
            <w:vAlign w:val="center"/>
          </w:tcPr>
          <w:p w14:paraId="1A23AC6E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659AB92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7BBDC1B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9BC89CE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Устройство для выполнения двигательных функций, аналогичных функциям руки человека, называется ... </w:t>
            </w:r>
          </w:p>
        </w:tc>
        <w:tc>
          <w:tcPr>
            <w:tcW w:w="1382" w:type="dxa"/>
            <w:vAlign w:val="center"/>
          </w:tcPr>
          <w:p w14:paraId="10FF69E6" w14:textId="2D06449C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манипулятором</w:t>
            </w:r>
          </w:p>
        </w:tc>
        <w:tc>
          <w:tcPr>
            <w:tcW w:w="1382" w:type="dxa"/>
            <w:vAlign w:val="center"/>
          </w:tcPr>
          <w:p w14:paraId="318E49AA" w14:textId="0CBA5823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схватом</w:t>
            </w:r>
            <w:proofErr w:type="spellEnd"/>
          </w:p>
        </w:tc>
        <w:tc>
          <w:tcPr>
            <w:tcW w:w="1382" w:type="dxa"/>
            <w:vAlign w:val="center"/>
          </w:tcPr>
          <w:p w14:paraId="3AACBF92" w14:textId="55C334D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захватом</w:t>
            </w:r>
          </w:p>
        </w:tc>
        <w:tc>
          <w:tcPr>
            <w:tcW w:w="1382" w:type="dxa"/>
            <w:vAlign w:val="center"/>
          </w:tcPr>
          <w:p w14:paraId="103E2274" w14:textId="6BD4EA0A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кистью</w:t>
            </w:r>
          </w:p>
        </w:tc>
        <w:tc>
          <w:tcPr>
            <w:tcW w:w="2410" w:type="dxa"/>
            <w:vAlign w:val="center"/>
          </w:tcPr>
          <w:p w14:paraId="3ABC6A86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054D9F82" w14:textId="77777777" w:rsidTr="000D4379">
        <w:trPr>
          <w:trHeight w:val="1106"/>
        </w:trPr>
        <w:tc>
          <w:tcPr>
            <w:tcW w:w="1427" w:type="dxa"/>
            <w:vAlign w:val="center"/>
          </w:tcPr>
          <w:p w14:paraId="245DB55E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Б1.В.04</w:t>
            </w:r>
          </w:p>
        </w:tc>
        <w:tc>
          <w:tcPr>
            <w:tcW w:w="2126" w:type="dxa"/>
            <w:vAlign w:val="center"/>
          </w:tcPr>
          <w:p w14:paraId="3A038BE6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Основы мехатроники и робототехники</w:t>
            </w:r>
          </w:p>
        </w:tc>
        <w:tc>
          <w:tcPr>
            <w:tcW w:w="1414" w:type="dxa"/>
            <w:vAlign w:val="center"/>
          </w:tcPr>
          <w:p w14:paraId="351ACB99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0018CA3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датчик позволяет измерять крутящий момент на валу двигателя промышленного робота? </w:t>
            </w:r>
          </w:p>
        </w:tc>
        <w:tc>
          <w:tcPr>
            <w:tcW w:w="1382" w:type="dxa"/>
            <w:vAlign w:val="center"/>
          </w:tcPr>
          <w:p w14:paraId="367D442C" w14:textId="04BD7D26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кодовый датчик</w:t>
            </w:r>
          </w:p>
        </w:tc>
        <w:tc>
          <w:tcPr>
            <w:tcW w:w="1382" w:type="dxa"/>
            <w:vAlign w:val="center"/>
          </w:tcPr>
          <w:p w14:paraId="7EAD2898" w14:textId="0D5B8BC1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потенциометрический датчик</w:t>
            </w:r>
          </w:p>
        </w:tc>
        <w:tc>
          <w:tcPr>
            <w:tcW w:w="1382" w:type="dxa"/>
            <w:vAlign w:val="center"/>
          </w:tcPr>
          <w:p w14:paraId="53FB3C8A" w14:textId="6E051C68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тензометрический датчик</w:t>
            </w:r>
          </w:p>
        </w:tc>
        <w:tc>
          <w:tcPr>
            <w:tcW w:w="1382" w:type="dxa"/>
            <w:vAlign w:val="center"/>
          </w:tcPr>
          <w:p w14:paraId="684E5492" w14:textId="39D8668B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импульсный датчик</w:t>
            </w:r>
          </w:p>
        </w:tc>
        <w:tc>
          <w:tcPr>
            <w:tcW w:w="2410" w:type="dxa"/>
            <w:vAlign w:val="center"/>
          </w:tcPr>
          <w:p w14:paraId="200F4819" w14:textId="77777777" w:rsidR="00F052A1" w:rsidRPr="004C706A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AA73D8" w14:paraId="3F34A52D" w14:textId="77777777" w:rsidTr="000D4379">
        <w:trPr>
          <w:trHeight w:val="1136"/>
        </w:trPr>
        <w:tc>
          <w:tcPr>
            <w:tcW w:w="1427" w:type="dxa"/>
            <w:vAlign w:val="center"/>
          </w:tcPr>
          <w:p w14:paraId="0DECE91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4B6C6EF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2FAA5C8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4B68CCC" w14:textId="02BFB64D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Микросхема, предназначенная для управления электронными устройствами, называется …</w:t>
            </w:r>
          </w:p>
        </w:tc>
        <w:tc>
          <w:tcPr>
            <w:tcW w:w="1382" w:type="dxa"/>
            <w:vAlign w:val="center"/>
          </w:tcPr>
          <w:p w14:paraId="4A444F38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9FF16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7FD095C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15CDB7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5B9A20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микроконтроллер</w:t>
            </w:r>
          </w:p>
        </w:tc>
      </w:tr>
      <w:tr w:rsidR="00F052A1" w:rsidRPr="00AA73D8" w14:paraId="0070A915" w14:textId="77777777" w:rsidTr="00AA73D8">
        <w:trPr>
          <w:trHeight w:val="564"/>
        </w:trPr>
        <w:tc>
          <w:tcPr>
            <w:tcW w:w="1427" w:type="dxa"/>
            <w:vAlign w:val="center"/>
          </w:tcPr>
          <w:p w14:paraId="61B18A62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316C60A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4BB851D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9276CDB" w14:textId="5146808F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Основной элемент блока синхронизации функциональных модулей микроконтроллера – это …</w:t>
            </w:r>
          </w:p>
        </w:tc>
        <w:tc>
          <w:tcPr>
            <w:tcW w:w="1382" w:type="dxa"/>
            <w:vAlign w:val="center"/>
          </w:tcPr>
          <w:p w14:paraId="7887F4A8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2C1CED7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28C0AF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74C45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89D952C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тактовый генератор</w:t>
            </w:r>
          </w:p>
        </w:tc>
      </w:tr>
      <w:tr w:rsidR="00F052A1" w:rsidRPr="00AA73D8" w14:paraId="0A76155D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7D1333E9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64BB751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687097C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839AA4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Программно-управляемое устройство, осуществляющее процесс обработки цифровой информации и управление им – это …</w:t>
            </w:r>
          </w:p>
        </w:tc>
        <w:tc>
          <w:tcPr>
            <w:tcW w:w="1382" w:type="dxa"/>
            <w:vAlign w:val="center"/>
          </w:tcPr>
          <w:p w14:paraId="24D028B9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B6FBF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EC82B3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5EFCAC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101EB0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микропроцессор</w:t>
            </w:r>
          </w:p>
        </w:tc>
      </w:tr>
      <w:tr w:rsidR="00F052A1" w:rsidRPr="00AA73D8" w14:paraId="32074ECF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6F1E58F0" w14:textId="77777777" w:rsidR="00F052A1" w:rsidRPr="004C706A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A46EC5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DE4C675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C9E20B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Функциональные возможности аппаратных средств микропроцессора, используемые для представления данных, машинных операций, описания алгоритмов и процессов вычислений – это …</w:t>
            </w:r>
          </w:p>
        </w:tc>
        <w:tc>
          <w:tcPr>
            <w:tcW w:w="1382" w:type="dxa"/>
            <w:vAlign w:val="center"/>
          </w:tcPr>
          <w:p w14:paraId="7958E3E3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B8781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AFA4C6F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F531FB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F527DF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архитектура микропроцессора</w:t>
            </w:r>
          </w:p>
        </w:tc>
      </w:tr>
      <w:tr w:rsidR="00F052A1" w:rsidRPr="00AA73D8" w14:paraId="28D7C59E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5D6728E6" w14:textId="77777777" w:rsidR="00F052A1" w:rsidRPr="004C706A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998E741" w14:textId="77777777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59EC9170" w14:textId="77777777" w:rsidR="00F052A1" w:rsidRPr="004C706A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C70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39453F2" w14:textId="04608B72" w:rsidR="00F052A1" w:rsidRPr="004C706A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C706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Центральная часть процессора, выполняющая арифметические и логические операции – это …</w:t>
            </w:r>
          </w:p>
        </w:tc>
        <w:tc>
          <w:tcPr>
            <w:tcW w:w="1382" w:type="dxa"/>
            <w:vAlign w:val="center"/>
          </w:tcPr>
          <w:p w14:paraId="4C655816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F1106B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0FBD33" w14:textId="77777777" w:rsidR="00F052A1" w:rsidRPr="004C706A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DA2FAE" w14:textId="77777777" w:rsidR="00F052A1" w:rsidRPr="004C706A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C642476" w14:textId="77777777" w:rsidR="00F052A1" w:rsidRPr="004C706A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C7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арифметико-логическое устройство</w:t>
            </w:r>
          </w:p>
        </w:tc>
      </w:tr>
    </w:tbl>
    <w:tbl>
      <w:tblPr>
        <w:tblStyle w:val="TableNormal5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0D4379" w:rsidRPr="00981712" w14:paraId="7F2A4E3C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DDBB350" w14:textId="77777777" w:rsidR="000D4379" w:rsidRPr="00B6066E" w:rsidRDefault="000D4379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707B0264" w14:textId="77777777" w:rsidR="000D4379" w:rsidRPr="00B6066E" w:rsidRDefault="000D4379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A1799C2" w14:textId="77777777" w:rsidR="000D4379" w:rsidRPr="00B6066E" w:rsidRDefault="000D4379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67282D1" w14:textId="77777777" w:rsidR="000D4379" w:rsidRPr="00B6066E" w:rsidRDefault="000D4379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62114F82" w14:textId="77777777" w:rsidR="000D4379" w:rsidRPr="00B6066E" w:rsidRDefault="000D4379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242849" w14:textId="77777777" w:rsidR="000D4379" w:rsidRPr="00B6066E" w:rsidRDefault="000D4379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D4379" w:rsidRPr="00981712" w14:paraId="0196FD8C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5084C36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606332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5ECA5C1D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143CB48E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E77443" w14:textId="77777777" w:rsidR="000D4379" w:rsidRPr="006C1128" w:rsidRDefault="000D4379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56435E4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0740F91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F86202B" w14:textId="77777777" w:rsidR="000D4379" w:rsidRPr="006C1128" w:rsidRDefault="000D4379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78CDA14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74AA01E7" w14:textId="77777777" w:rsidTr="00AA73D8">
        <w:trPr>
          <w:trHeight w:val="918"/>
        </w:trPr>
        <w:tc>
          <w:tcPr>
            <w:tcW w:w="1427" w:type="dxa"/>
            <w:vAlign w:val="center"/>
          </w:tcPr>
          <w:p w14:paraId="78C516E3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3C0BF02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1092BBD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7DFB924" w14:textId="255C96C3" w:rsidR="00F052A1" w:rsidRPr="00E826DD" w:rsidRDefault="00F052A1" w:rsidP="0006294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Объекты (некоторые значения, регистры или ячейки памяти), на которые действуют инструкции или директивы, либо объекты, которые определяют или уточняют действие инструкций или директив представляют собой …</w:t>
            </w:r>
          </w:p>
        </w:tc>
        <w:tc>
          <w:tcPr>
            <w:tcW w:w="1382" w:type="dxa"/>
            <w:vAlign w:val="center"/>
          </w:tcPr>
          <w:p w14:paraId="6CCE7ED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E57D29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6FF736D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FBD4C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1F526D" w14:textId="77777777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операнды</w:t>
            </w:r>
          </w:p>
        </w:tc>
      </w:tr>
      <w:tr w:rsidR="00F052A1" w:rsidRPr="00AA73D8" w14:paraId="1EA9F924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3917E0BF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6415D388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460E192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BA7DBA" w14:textId="0558B0FF" w:rsidR="00F052A1" w:rsidRPr="00E826DD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Дайте определение байта.</w:t>
            </w:r>
          </w:p>
        </w:tc>
        <w:tc>
          <w:tcPr>
            <w:tcW w:w="1382" w:type="dxa"/>
            <w:vAlign w:val="center"/>
          </w:tcPr>
          <w:p w14:paraId="2475FA53" w14:textId="3A7AB552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информации размером 5 бит</w:t>
            </w:r>
          </w:p>
        </w:tc>
        <w:tc>
          <w:tcPr>
            <w:tcW w:w="1382" w:type="dxa"/>
            <w:vAlign w:val="center"/>
          </w:tcPr>
          <w:p w14:paraId="5D110D01" w14:textId="3A04B696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последовательность из 256 битов</w:t>
            </w:r>
          </w:p>
        </w:tc>
        <w:tc>
          <w:tcPr>
            <w:tcW w:w="1382" w:type="dxa"/>
            <w:vAlign w:val="center"/>
          </w:tcPr>
          <w:p w14:paraId="722CCACF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группа из 8 битов, представляющая собой наименьшую адресуемую единицу – ячейку</w:t>
            </w:r>
          </w:p>
        </w:tc>
        <w:tc>
          <w:tcPr>
            <w:tcW w:w="1382" w:type="dxa"/>
            <w:vAlign w:val="center"/>
          </w:tcPr>
          <w:p w14:paraId="3B6D532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информации размером 2 бита, представляющая собой наименьшую адресуемую единицу – ячейку</w:t>
            </w:r>
          </w:p>
        </w:tc>
        <w:tc>
          <w:tcPr>
            <w:tcW w:w="2410" w:type="dxa"/>
            <w:vAlign w:val="center"/>
          </w:tcPr>
          <w:p w14:paraId="6C1C8F15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32D0918D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79C78BC1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7749555C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535C9A24" w14:textId="77777777" w:rsidR="00F052A1" w:rsidRPr="00E826DD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2922A53" w14:textId="4FA2B661" w:rsidR="00F052A1" w:rsidRPr="00E826DD" w:rsidRDefault="00F052A1" w:rsidP="0006294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Укажите особенность языка программирования </w:t>
            </w:r>
            <w:r w:rsidR="00062940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ссемблера:</w:t>
            </w:r>
          </w:p>
        </w:tc>
        <w:tc>
          <w:tcPr>
            <w:tcW w:w="1382" w:type="dxa"/>
            <w:vAlign w:val="center"/>
          </w:tcPr>
          <w:p w14:paraId="5C6E846C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машинно-ориентированный язык программирования</w:t>
            </w:r>
          </w:p>
        </w:tc>
        <w:tc>
          <w:tcPr>
            <w:tcW w:w="1382" w:type="dxa"/>
            <w:vAlign w:val="center"/>
          </w:tcPr>
          <w:p w14:paraId="16DB0E03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это язык разметки веб-сайтов</w:t>
            </w:r>
          </w:p>
        </w:tc>
        <w:tc>
          <w:tcPr>
            <w:tcW w:w="1382" w:type="dxa"/>
            <w:vAlign w:val="center"/>
          </w:tcPr>
          <w:p w14:paraId="6CB53658" w14:textId="098AA8F1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язык сценариев</w:t>
            </w:r>
          </w:p>
        </w:tc>
        <w:tc>
          <w:tcPr>
            <w:tcW w:w="1382" w:type="dxa"/>
            <w:vAlign w:val="center"/>
          </w:tcPr>
          <w:p w14:paraId="7EF2C31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это язык управления базами данных</w:t>
            </w:r>
          </w:p>
        </w:tc>
        <w:tc>
          <w:tcPr>
            <w:tcW w:w="2410" w:type="dxa"/>
            <w:vAlign w:val="center"/>
          </w:tcPr>
          <w:p w14:paraId="4232D2DF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AA73D8" w14:paraId="566F5478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066C8E3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0D988C1B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30439D2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CF0EDF6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Недостатком языка Ассемблера является:</w:t>
            </w:r>
          </w:p>
        </w:tc>
        <w:tc>
          <w:tcPr>
            <w:tcW w:w="1382" w:type="dxa"/>
            <w:vAlign w:val="center"/>
          </w:tcPr>
          <w:p w14:paraId="31E5B575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потребление большого количества ресурсов ПК</w:t>
            </w:r>
          </w:p>
        </w:tc>
        <w:tc>
          <w:tcPr>
            <w:tcW w:w="1382" w:type="dxa"/>
            <w:vAlign w:val="center"/>
          </w:tcPr>
          <w:p w14:paraId="546F2118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большое количество кода по сравнению с другими языками</w:t>
            </w:r>
          </w:p>
        </w:tc>
        <w:tc>
          <w:tcPr>
            <w:tcW w:w="1382" w:type="dxa"/>
            <w:vAlign w:val="center"/>
          </w:tcPr>
          <w:p w14:paraId="46557C85" w14:textId="6E9BD460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несуразность языка</w:t>
            </w:r>
          </w:p>
        </w:tc>
        <w:tc>
          <w:tcPr>
            <w:tcW w:w="1382" w:type="dxa"/>
            <w:vAlign w:val="center"/>
          </w:tcPr>
          <w:p w14:paraId="5896DC3F" w14:textId="14501EEA" w:rsidR="00F052A1" w:rsidRPr="000D4379" w:rsidRDefault="00F052A1" w:rsidP="00F052A1">
            <w:pPr>
              <w:spacing w:line="223" w:lineRule="exact"/>
              <w:ind w:left="143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перечисленное</w:t>
            </w:r>
          </w:p>
        </w:tc>
        <w:tc>
          <w:tcPr>
            <w:tcW w:w="2410" w:type="dxa"/>
            <w:vAlign w:val="center"/>
          </w:tcPr>
          <w:p w14:paraId="2E8C463D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AA73D8" w14:paraId="1EDF6AE9" w14:textId="77777777" w:rsidTr="000D4379">
        <w:trPr>
          <w:trHeight w:val="1112"/>
        </w:trPr>
        <w:tc>
          <w:tcPr>
            <w:tcW w:w="1427" w:type="dxa"/>
            <w:vAlign w:val="center"/>
          </w:tcPr>
          <w:p w14:paraId="08087649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47AE7735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0B1FF7EF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47750D5" w14:textId="0DA087BA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Сервомотор – это …</w:t>
            </w:r>
          </w:p>
        </w:tc>
        <w:tc>
          <w:tcPr>
            <w:tcW w:w="1382" w:type="dxa"/>
            <w:vAlign w:val="center"/>
          </w:tcPr>
          <w:p w14:paraId="5064E062" w14:textId="10458A33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определения цвета</w:t>
            </w:r>
          </w:p>
        </w:tc>
        <w:tc>
          <w:tcPr>
            <w:tcW w:w="1382" w:type="dxa"/>
            <w:vAlign w:val="center"/>
          </w:tcPr>
          <w:p w14:paraId="4900E3BF" w14:textId="6CA3D76D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проигрывания звука</w:t>
            </w:r>
          </w:p>
        </w:tc>
        <w:tc>
          <w:tcPr>
            <w:tcW w:w="1382" w:type="dxa"/>
            <w:vAlign w:val="center"/>
          </w:tcPr>
          <w:p w14:paraId="422DEF8D" w14:textId="7B65B37E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движения робота</w:t>
            </w:r>
          </w:p>
        </w:tc>
        <w:tc>
          <w:tcPr>
            <w:tcW w:w="1382" w:type="dxa"/>
            <w:vAlign w:val="center"/>
          </w:tcPr>
          <w:p w14:paraId="774BD3E7" w14:textId="33C94C31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хранения данных</w:t>
            </w:r>
          </w:p>
        </w:tc>
        <w:tc>
          <w:tcPr>
            <w:tcW w:w="2410" w:type="dxa"/>
            <w:vAlign w:val="center"/>
          </w:tcPr>
          <w:p w14:paraId="330D4366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AA73D8" w14:paraId="2F407DCF" w14:textId="77777777" w:rsidTr="000D4379">
        <w:trPr>
          <w:trHeight w:val="1168"/>
        </w:trPr>
        <w:tc>
          <w:tcPr>
            <w:tcW w:w="1427" w:type="dxa"/>
            <w:vAlign w:val="center"/>
          </w:tcPr>
          <w:p w14:paraId="7C1531BA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Б1.В.07</w:t>
            </w:r>
          </w:p>
        </w:tc>
        <w:tc>
          <w:tcPr>
            <w:tcW w:w="2126" w:type="dxa"/>
            <w:vAlign w:val="center"/>
          </w:tcPr>
          <w:p w14:paraId="5421988B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Программирование микроэлектроники и робототехнических устройств</w:t>
            </w:r>
          </w:p>
        </w:tc>
        <w:tc>
          <w:tcPr>
            <w:tcW w:w="1414" w:type="dxa"/>
            <w:vAlign w:val="center"/>
          </w:tcPr>
          <w:p w14:paraId="27E5DC9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CCC1E9C" w14:textId="5EE7879B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Фоторезистор – это …</w:t>
            </w:r>
          </w:p>
        </w:tc>
        <w:tc>
          <w:tcPr>
            <w:tcW w:w="1382" w:type="dxa"/>
            <w:vAlign w:val="center"/>
          </w:tcPr>
          <w:p w14:paraId="6DBF30EB" w14:textId="028A8D94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фотографирования</w:t>
            </w:r>
          </w:p>
        </w:tc>
        <w:tc>
          <w:tcPr>
            <w:tcW w:w="1382" w:type="dxa"/>
            <w:vAlign w:val="center"/>
          </w:tcPr>
          <w:p w14:paraId="5AC49716" w14:textId="1E77204E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лазерной резки</w:t>
            </w:r>
          </w:p>
        </w:tc>
        <w:tc>
          <w:tcPr>
            <w:tcW w:w="1382" w:type="dxa"/>
            <w:vAlign w:val="center"/>
          </w:tcPr>
          <w:p w14:paraId="42E5209A" w14:textId="77777777" w:rsidR="00F052A1" w:rsidRPr="000D4379" w:rsidRDefault="00F052A1" w:rsidP="00F052A1">
            <w:pPr>
              <w:keepNext/>
              <w:keepLines/>
              <w:tabs>
                <w:tab w:val="left" w:pos="993"/>
              </w:tabs>
              <w:spacing w:line="223" w:lineRule="exact"/>
              <w:ind w:left="143" w:right="35" w:firstLine="1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записи компакт-дисков</w:t>
            </w:r>
          </w:p>
        </w:tc>
        <w:tc>
          <w:tcPr>
            <w:tcW w:w="1382" w:type="dxa"/>
            <w:vAlign w:val="center"/>
          </w:tcPr>
          <w:p w14:paraId="6B208637" w14:textId="537CCAB8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измерения освещённости</w:t>
            </w:r>
          </w:p>
        </w:tc>
        <w:tc>
          <w:tcPr>
            <w:tcW w:w="2410" w:type="dxa"/>
            <w:vAlign w:val="center"/>
          </w:tcPr>
          <w:p w14:paraId="59C9D6C1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6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0D4379" w:rsidRPr="00981712" w14:paraId="6155513D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8A29109" w14:textId="77777777" w:rsidR="000D4379" w:rsidRPr="00B6066E" w:rsidRDefault="000D4379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FA2C7D5" w14:textId="77777777" w:rsidR="000D4379" w:rsidRPr="00B6066E" w:rsidRDefault="000D4379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12D90DC0" w14:textId="77777777" w:rsidR="000D4379" w:rsidRPr="00B6066E" w:rsidRDefault="000D4379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BF12A49" w14:textId="77777777" w:rsidR="000D4379" w:rsidRPr="00B6066E" w:rsidRDefault="000D4379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DEFFA73" w14:textId="77777777" w:rsidR="000D4379" w:rsidRPr="00B6066E" w:rsidRDefault="000D4379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A67F600" w14:textId="77777777" w:rsidR="000D4379" w:rsidRPr="00B6066E" w:rsidRDefault="000D4379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0D4379" w:rsidRPr="00981712" w14:paraId="6E3F241A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11A78F0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F9E589F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48BA7F89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5BB9851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8CF2454" w14:textId="77777777" w:rsidR="000D4379" w:rsidRPr="006C1128" w:rsidRDefault="000D4379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DB1A09A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6B17F9" w14:textId="77777777" w:rsidR="000D4379" w:rsidRPr="006C1128" w:rsidRDefault="000D4379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83981A" w14:textId="77777777" w:rsidR="000D4379" w:rsidRPr="006C1128" w:rsidRDefault="000D4379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06F05D1" w14:textId="77777777" w:rsidR="000D4379" w:rsidRPr="00981712" w:rsidRDefault="000D4379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AA73D8" w14:paraId="2B3D53ED" w14:textId="77777777" w:rsidTr="00765E41">
        <w:trPr>
          <w:trHeight w:val="1408"/>
        </w:trPr>
        <w:tc>
          <w:tcPr>
            <w:tcW w:w="1427" w:type="dxa"/>
            <w:vAlign w:val="center"/>
          </w:tcPr>
          <w:p w14:paraId="582743EB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7565606A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4D30BEBD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21238CB" w14:textId="30DD2909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Специальный язык для описания алгоритма, по которому выбираются данные из таблиц запроса базы данных – это …</w:t>
            </w:r>
          </w:p>
        </w:tc>
        <w:tc>
          <w:tcPr>
            <w:tcW w:w="1382" w:type="dxa"/>
            <w:vAlign w:val="center"/>
          </w:tcPr>
          <w:p w14:paraId="70199F4E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2017231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868935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04A9410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1F138A" w14:textId="7E30A6B5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язык запросов </w:t>
            </w: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SQL</w:t>
            </w:r>
          </w:p>
        </w:tc>
      </w:tr>
      <w:tr w:rsidR="00F052A1" w:rsidRPr="00AA73D8" w14:paraId="0B3C7E1F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AC966D0" w14:textId="77777777" w:rsidR="00F052A1" w:rsidRPr="000D4379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4B7A30D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29B0D544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F262C6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Объект конфигурации, предназначенный для работы со списками данных – это …</w:t>
            </w:r>
          </w:p>
        </w:tc>
        <w:tc>
          <w:tcPr>
            <w:tcW w:w="1382" w:type="dxa"/>
            <w:vAlign w:val="center"/>
          </w:tcPr>
          <w:p w14:paraId="10C4344D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1736E1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A12576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2703E6" w14:textId="77777777" w:rsidR="00F052A1" w:rsidRPr="000D4379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7CD54D7" w14:textId="77777777" w:rsidR="00F052A1" w:rsidRPr="000D4379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справочник</w:t>
            </w:r>
          </w:p>
        </w:tc>
      </w:tr>
      <w:tr w:rsidR="00F052A1" w:rsidRPr="00AA73D8" w14:paraId="13D6EDD4" w14:textId="77777777" w:rsidTr="00222356">
        <w:trPr>
          <w:trHeight w:val="918"/>
        </w:trPr>
        <w:tc>
          <w:tcPr>
            <w:tcW w:w="1427" w:type="dxa"/>
            <w:vAlign w:val="center"/>
          </w:tcPr>
          <w:p w14:paraId="2ABF1FB7" w14:textId="77777777" w:rsidR="00F052A1" w:rsidRPr="00114461" w:rsidRDefault="00F052A1" w:rsidP="00F052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ФТД.01</w:t>
            </w:r>
          </w:p>
        </w:tc>
        <w:tc>
          <w:tcPr>
            <w:tcW w:w="2126" w:type="dxa"/>
            <w:vAlign w:val="center"/>
          </w:tcPr>
          <w:p w14:paraId="013068A8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систем автоматизации на платформе 1-С</w:t>
            </w:r>
          </w:p>
        </w:tc>
        <w:tc>
          <w:tcPr>
            <w:tcW w:w="1414" w:type="dxa"/>
            <w:vAlign w:val="center"/>
          </w:tcPr>
          <w:p w14:paraId="392B98D9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938FED" w14:textId="51EE8436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Движения документа – это …</w:t>
            </w:r>
          </w:p>
        </w:tc>
        <w:tc>
          <w:tcPr>
            <w:tcW w:w="1382" w:type="dxa"/>
            <w:vAlign w:val="center"/>
          </w:tcPr>
          <w:p w14:paraId="30056D43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перемещение запросов и отчетов документов между отделами компании в соответствии со схемой документооборота</w:t>
            </w:r>
          </w:p>
        </w:tc>
        <w:tc>
          <w:tcPr>
            <w:tcW w:w="1382" w:type="dxa"/>
            <w:vAlign w:val="center"/>
          </w:tcPr>
          <w:p w14:paraId="5B3D67F9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записи в регистрах, которые создаются в процессе проведения документа и отражают изменения, производимые этим документом</w:t>
            </w:r>
          </w:p>
        </w:tc>
        <w:tc>
          <w:tcPr>
            <w:tcW w:w="1382" w:type="dxa"/>
            <w:vAlign w:val="center"/>
          </w:tcPr>
          <w:p w14:paraId="5DCAA3F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записи в справочнике движения данных в процессе прохождения документа</w:t>
            </w:r>
          </w:p>
        </w:tc>
        <w:tc>
          <w:tcPr>
            <w:tcW w:w="1382" w:type="dxa"/>
            <w:vAlign w:val="center"/>
          </w:tcPr>
          <w:p w14:paraId="4201BCEF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нет правильного ответа</w:t>
            </w:r>
          </w:p>
        </w:tc>
        <w:tc>
          <w:tcPr>
            <w:tcW w:w="2410" w:type="dxa"/>
            <w:vAlign w:val="center"/>
          </w:tcPr>
          <w:p w14:paraId="57B9F41D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4A487AF1" w14:textId="77777777" w:rsidTr="00216E0E">
        <w:trPr>
          <w:trHeight w:val="454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76EAA12" w14:textId="77777777" w:rsidR="00F052A1" w:rsidRPr="00114461" w:rsidRDefault="00F052A1" w:rsidP="00F052A1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ПК-3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B7F3607" w14:textId="77777777" w:rsidR="00F052A1" w:rsidRPr="00BC2BAB" w:rsidRDefault="00F052A1" w:rsidP="00F052A1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2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руководить проектированием ИР и управлять процессом разработки ПО</w:t>
            </w:r>
          </w:p>
        </w:tc>
      </w:tr>
      <w:tr w:rsidR="00F052A1" w:rsidRPr="00981712" w14:paraId="06F4CE43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59A14591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AF6B999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63AE7F8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CE1D037" w14:textId="5F7B786C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 называется процесс, при котором исходный текст программы до выполнения целиком переводится в коды ЭВМ.</w:t>
            </w:r>
          </w:p>
        </w:tc>
        <w:tc>
          <w:tcPr>
            <w:tcW w:w="1382" w:type="dxa"/>
            <w:vAlign w:val="center"/>
          </w:tcPr>
          <w:p w14:paraId="1DFD8D86" w14:textId="1EC7B0A9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интерпретация</w:t>
            </w:r>
          </w:p>
        </w:tc>
        <w:tc>
          <w:tcPr>
            <w:tcW w:w="1382" w:type="dxa"/>
            <w:vAlign w:val="center"/>
          </w:tcPr>
          <w:p w14:paraId="232B025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компиляция</w:t>
            </w:r>
          </w:p>
        </w:tc>
        <w:tc>
          <w:tcPr>
            <w:tcW w:w="1382" w:type="dxa"/>
            <w:vAlign w:val="center"/>
          </w:tcPr>
          <w:p w14:paraId="44062B22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редактирование</w:t>
            </w:r>
          </w:p>
        </w:tc>
        <w:tc>
          <w:tcPr>
            <w:tcW w:w="1382" w:type="dxa"/>
            <w:vAlign w:val="center"/>
          </w:tcPr>
          <w:p w14:paraId="3BB19B88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компоновка</w:t>
            </w:r>
          </w:p>
        </w:tc>
        <w:tc>
          <w:tcPr>
            <w:tcW w:w="2410" w:type="dxa"/>
            <w:vAlign w:val="center"/>
          </w:tcPr>
          <w:p w14:paraId="27A884A1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0469A597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899958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70AA7A0" w14:textId="77777777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ECD6C88" w14:textId="77777777" w:rsidR="00F052A1" w:rsidRPr="000D4379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9C97B38" w14:textId="08C7005E" w:rsidR="00F052A1" w:rsidRPr="000D4379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Программа, обеспечивающая взаимодействие операционной системы с периферийным устройством называется …</w:t>
            </w:r>
          </w:p>
        </w:tc>
        <w:tc>
          <w:tcPr>
            <w:tcW w:w="1382" w:type="dxa"/>
            <w:vAlign w:val="center"/>
          </w:tcPr>
          <w:p w14:paraId="6188D6B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транслятор</w:t>
            </w:r>
          </w:p>
        </w:tc>
        <w:tc>
          <w:tcPr>
            <w:tcW w:w="1382" w:type="dxa"/>
            <w:vAlign w:val="center"/>
          </w:tcPr>
          <w:p w14:paraId="59A19C8B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контроллер</w:t>
            </w:r>
          </w:p>
        </w:tc>
        <w:tc>
          <w:tcPr>
            <w:tcW w:w="1382" w:type="dxa"/>
            <w:vAlign w:val="center"/>
          </w:tcPr>
          <w:p w14:paraId="27FF6294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драйвер</w:t>
            </w:r>
          </w:p>
        </w:tc>
        <w:tc>
          <w:tcPr>
            <w:tcW w:w="1382" w:type="dxa"/>
            <w:vAlign w:val="center"/>
          </w:tcPr>
          <w:p w14:paraId="0B7598B1" w14:textId="77777777" w:rsidR="00F052A1" w:rsidRPr="000D4379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D437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компилятор</w:t>
            </w:r>
          </w:p>
        </w:tc>
        <w:tc>
          <w:tcPr>
            <w:tcW w:w="2410" w:type="dxa"/>
            <w:vAlign w:val="center"/>
          </w:tcPr>
          <w:p w14:paraId="396F785F" w14:textId="77777777" w:rsidR="00F052A1" w:rsidRPr="000D4379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D4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51CAA3E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402337F" w14:textId="77777777" w:rsidR="00F052A1" w:rsidRPr="00341EB5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37E7E55" w14:textId="77777777" w:rsidR="00F052A1" w:rsidRPr="00341EB5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6C14BA2" w14:textId="77777777" w:rsidR="00F052A1" w:rsidRPr="00341EB5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3ABE245" w14:textId="477283D7" w:rsidR="00F052A1" w:rsidRPr="00341EB5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Верным определением файла является …</w:t>
            </w:r>
          </w:p>
        </w:tc>
        <w:tc>
          <w:tcPr>
            <w:tcW w:w="1382" w:type="dxa"/>
            <w:vAlign w:val="center"/>
          </w:tcPr>
          <w:p w14:paraId="04145CF8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имя, данное программе или данным, используемым в компьютере</w:t>
            </w:r>
          </w:p>
        </w:tc>
        <w:tc>
          <w:tcPr>
            <w:tcW w:w="1382" w:type="dxa"/>
            <w:vAlign w:val="center"/>
          </w:tcPr>
          <w:p w14:paraId="1C3F38CA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именованная последовательность данных, размещенных на внешнем носителе</w:t>
            </w:r>
          </w:p>
        </w:tc>
        <w:tc>
          <w:tcPr>
            <w:tcW w:w="1382" w:type="dxa"/>
            <w:vAlign w:val="center"/>
          </w:tcPr>
          <w:p w14:paraId="407254AE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команда операционной системы, обеспечивающая работу с данными</w:t>
            </w:r>
          </w:p>
        </w:tc>
        <w:tc>
          <w:tcPr>
            <w:tcW w:w="1382" w:type="dxa"/>
            <w:vAlign w:val="center"/>
          </w:tcPr>
          <w:p w14:paraId="7D2772FF" w14:textId="77777777" w:rsidR="00F052A1" w:rsidRPr="00341EB5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1EB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помещенная в память и готовая к исполнению</w:t>
            </w:r>
          </w:p>
        </w:tc>
        <w:tc>
          <w:tcPr>
            <w:tcW w:w="2410" w:type="dxa"/>
            <w:vAlign w:val="center"/>
          </w:tcPr>
          <w:p w14:paraId="6D738E08" w14:textId="0606F79C" w:rsidR="00F052A1" w:rsidRPr="00341EB5" w:rsidRDefault="00911C28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341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7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5C174719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E3787BD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35F4FDB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A873124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F750ED7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8C72301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A96891F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5D48CFBF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40F65F3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C6C2EA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D306838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51B04A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88F8D55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2DD4F6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74FCE77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BB070B1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ADFF863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422FE944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7BBBE34" w14:textId="77777777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87C94C7" w14:textId="77777777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E645F80" w14:textId="77777777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BB076BD" w14:textId="0470B551" w:rsidR="00341EB5" w:rsidRPr="00AC599B" w:rsidRDefault="00352F70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r w:rsidR="00341EB5"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руппа файлов на одном носителе, объединяемых по какому-либо критерию</w:t>
            </w:r>
          </w:p>
        </w:tc>
        <w:tc>
          <w:tcPr>
            <w:tcW w:w="1382" w:type="dxa"/>
            <w:vAlign w:val="center"/>
          </w:tcPr>
          <w:p w14:paraId="0BC7DDD8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D966F4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36C489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1EB740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BF1E49" w14:textId="23925B24" w:rsidR="00352F70" w:rsidRPr="00AC599B" w:rsidRDefault="00F052A1" w:rsidP="00352F70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каталог </w:t>
            </w:r>
          </w:p>
          <w:p w14:paraId="5C68F946" w14:textId="1A1A7EEA" w:rsidR="00341EB5" w:rsidRPr="00AC599B" w:rsidRDefault="00341EB5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F052A1" w:rsidRPr="00981712" w14:paraId="0D0B544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B3286F5" w14:textId="34F29DCA" w:rsidR="00F052A1" w:rsidRPr="00272638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C701DB9" w14:textId="2F37A13E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4312F4D" w14:textId="04319441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DF088CC" w14:textId="7D11351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382" w:type="dxa"/>
            <w:vAlign w:val="center"/>
          </w:tcPr>
          <w:p w14:paraId="2FBCBC46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68F8BD0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BF3A837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893759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41D246E" w14:textId="182E8508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резидентная программа</w:t>
            </w:r>
          </w:p>
        </w:tc>
      </w:tr>
      <w:tr w:rsidR="00F052A1" w:rsidRPr="00981712" w14:paraId="77D594F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24C5DA1" w14:textId="2F651727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66B0A401" w14:textId="5435F926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190B53F" w14:textId="35A419AC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7860788" w14:textId="7379A06A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Устройство, обеспечивающее связь между территориально удаленными сетями – это ….</w:t>
            </w:r>
          </w:p>
        </w:tc>
        <w:tc>
          <w:tcPr>
            <w:tcW w:w="1382" w:type="dxa"/>
            <w:vAlign w:val="center"/>
          </w:tcPr>
          <w:p w14:paraId="7BDBB77B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1AEA09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913AF5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8F7AC2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F652F54" w14:textId="4E1B6F5A" w:rsidR="00F052A1" w:rsidRPr="00AC599B" w:rsidRDefault="00F052A1" w:rsidP="00341EB5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роутер </w:t>
            </w:r>
          </w:p>
        </w:tc>
      </w:tr>
      <w:tr w:rsidR="00F052A1" w:rsidRPr="00981712" w14:paraId="3FBB1F84" w14:textId="77777777" w:rsidTr="00272638">
        <w:trPr>
          <w:trHeight w:val="1934"/>
        </w:trPr>
        <w:tc>
          <w:tcPr>
            <w:tcW w:w="1427" w:type="dxa"/>
            <w:vAlign w:val="center"/>
          </w:tcPr>
          <w:p w14:paraId="4314B2B0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0C17F3BD" w14:textId="7777777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DEE5F6C" w14:textId="77777777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CCF69D6" w14:textId="3020AFF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 транслятора, преобразовывающий программу, составленную на исходном языке высокого уровня, в эквивалентную программу на низкоуровневом языке, близком машинному коду – это …</w:t>
            </w:r>
          </w:p>
        </w:tc>
        <w:tc>
          <w:tcPr>
            <w:tcW w:w="1382" w:type="dxa"/>
            <w:vAlign w:val="center"/>
          </w:tcPr>
          <w:p w14:paraId="0C1BE1AE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AD86C3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17A34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E0D795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DBB2659" w14:textId="77777777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компилятор</w:t>
            </w:r>
          </w:p>
        </w:tc>
      </w:tr>
      <w:tr w:rsidR="00F052A1" w:rsidRPr="00981712" w14:paraId="0893A707" w14:textId="77777777" w:rsidTr="00272638">
        <w:trPr>
          <w:trHeight w:val="1693"/>
        </w:trPr>
        <w:tc>
          <w:tcPr>
            <w:tcW w:w="1427" w:type="dxa"/>
            <w:vAlign w:val="center"/>
          </w:tcPr>
          <w:p w14:paraId="08B4D61C" w14:textId="62C6D0D9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C86AAC5" w14:textId="0046F040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7551FCB0" w14:textId="3C7B6B71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557E3D2" w14:textId="65D59DA0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технических и программных средств визуализации информации и ввода данных, обеспечивающая взаимодействие пользователя с системой – это …</w:t>
            </w:r>
          </w:p>
        </w:tc>
        <w:tc>
          <w:tcPr>
            <w:tcW w:w="1382" w:type="dxa"/>
            <w:vAlign w:val="center"/>
          </w:tcPr>
          <w:p w14:paraId="77CBE11A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879F46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F631F2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E6F1D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D9D37F" w14:textId="4F0CE79A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интерфейс</w:t>
            </w:r>
          </w:p>
        </w:tc>
      </w:tr>
      <w:tr w:rsidR="00F052A1" w:rsidRPr="00981712" w14:paraId="64AB0A35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37B5CA2" w14:textId="3D1DEF0A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4E9D8951" w14:textId="40682248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CA9D9CC" w14:textId="75F80137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1513C4" w14:textId="46538BB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Совокупность средств хранения и обработки информации, объединяемых каналами передачи данных – это …</w:t>
            </w:r>
          </w:p>
        </w:tc>
        <w:tc>
          <w:tcPr>
            <w:tcW w:w="1382" w:type="dxa"/>
            <w:vAlign w:val="center"/>
          </w:tcPr>
          <w:p w14:paraId="22A429EF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EE986AD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FE04DF3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B1B3878" w14:textId="77777777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E524196" w14:textId="0E250677" w:rsidR="00F052A1" w:rsidRPr="00272638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информационная сеть</w:t>
            </w:r>
          </w:p>
        </w:tc>
      </w:tr>
      <w:tr w:rsidR="00F052A1" w:rsidRPr="00981712" w14:paraId="06FB271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2444E06" w14:textId="1EA70342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6171F593" w14:textId="0834C78F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BE6E77C" w14:textId="6BD85E7C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44B6D25" w14:textId="66ADBB5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Бинарный файл, содержащий данные, обычно полученные с помощью растрового сканера и соответствующие двумерному изображению объекта – это …</w:t>
            </w:r>
          </w:p>
        </w:tc>
        <w:tc>
          <w:tcPr>
            <w:tcW w:w="1382" w:type="dxa"/>
            <w:vAlign w:val="center"/>
          </w:tcPr>
          <w:p w14:paraId="2CA6E9E7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680502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94D926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05B3BDB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7140B1C" w14:textId="600FAAFA" w:rsidR="00F052A1" w:rsidRPr="00AC599B" w:rsidRDefault="00352F70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рафический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</w:tbl>
    <w:tbl>
      <w:tblPr>
        <w:tblStyle w:val="TableNormal8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1CFEEBFE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42D3EACC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6E37BBC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00EC89D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2332FC4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0BC2815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5A51BF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04209863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AB02D50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3C73F30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DCFE849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C0EF5C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4F8F65D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E104AC5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2111A25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524C839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21F0D2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1E6F19BB" w14:textId="77777777" w:rsidTr="00D76DFE">
        <w:trPr>
          <w:trHeight w:val="1617"/>
        </w:trPr>
        <w:tc>
          <w:tcPr>
            <w:tcW w:w="1427" w:type="dxa"/>
            <w:vAlign w:val="center"/>
          </w:tcPr>
          <w:p w14:paraId="6C183343" w14:textId="1523560D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7773863A" w14:textId="07A8F98F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25F146B3" w14:textId="787A8557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431FC99" w14:textId="0F5A42C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Файл, содержащий организованные данные, соответствующие строкам и столбцам некоторой таблицы и являющийся объектом или </w:t>
            </w:r>
            <w:proofErr w:type="gramStart"/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продуктом табличного процессора</w:t>
            </w:r>
            <w:proofErr w:type="gramEnd"/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или СУБД – это …</w:t>
            </w:r>
          </w:p>
        </w:tc>
        <w:tc>
          <w:tcPr>
            <w:tcW w:w="1382" w:type="dxa"/>
            <w:vAlign w:val="center"/>
          </w:tcPr>
          <w:p w14:paraId="7CB43C9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9846F5A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8B0A018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FA8EBD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42B037" w14:textId="48E79A60" w:rsidR="00F052A1" w:rsidRPr="00AC599B" w:rsidRDefault="00352F70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абличный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  <w:tr w:rsidR="00F052A1" w:rsidRPr="00981712" w14:paraId="1839EE71" w14:textId="77777777" w:rsidTr="00BC2BAB">
        <w:trPr>
          <w:trHeight w:val="423"/>
        </w:trPr>
        <w:tc>
          <w:tcPr>
            <w:tcW w:w="1427" w:type="dxa"/>
            <w:vAlign w:val="center"/>
          </w:tcPr>
          <w:p w14:paraId="273AD60E" w14:textId="42594B86" w:rsidR="00F052A1" w:rsidRPr="00AC599B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73296A1" w14:textId="76B31E3B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0AC9532B" w14:textId="509BB35F" w:rsidR="00F052A1" w:rsidRPr="00AC599B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8884055" w14:textId="003D19C2" w:rsidR="00F052A1" w:rsidRPr="00AC599B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59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Файл, содержащий произвольную двоичную информацию – это ...</w:t>
            </w:r>
          </w:p>
        </w:tc>
        <w:tc>
          <w:tcPr>
            <w:tcW w:w="1382" w:type="dxa"/>
            <w:vAlign w:val="center"/>
          </w:tcPr>
          <w:p w14:paraId="4E18E10F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7ED0AC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B181041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534692D" w14:textId="77777777" w:rsidR="00F052A1" w:rsidRPr="00AC599B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6B3BBD6" w14:textId="1E59C159" w:rsidR="00F052A1" w:rsidRPr="00AC599B" w:rsidRDefault="00352F70" w:rsidP="00F052A1">
            <w:pPr>
              <w:spacing w:before="1"/>
              <w:ind w:left="141"/>
            </w:pPr>
            <w:r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</w:t>
            </w:r>
            <w:r w:rsidR="00F052A1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нарный</w:t>
            </w:r>
            <w:r w:rsidR="00341EB5" w:rsidRPr="00AC5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файл</w:t>
            </w:r>
          </w:p>
        </w:tc>
      </w:tr>
      <w:tr w:rsidR="00F052A1" w:rsidRPr="00981712" w14:paraId="25DF5B3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17D1589" w14:textId="10447D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36AFC9E4" w14:textId="2E84E7C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10E0EE3F" w14:textId="3BBC5845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020B198" w14:textId="4393118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процессе загрузки операционной системы происходит: </w:t>
            </w:r>
          </w:p>
        </w:tc>
        <w:tc>
          <w:tcPr>
            <w:tcW w:w="1382" w:type="dxa"/>
            <w:vAlign w:val="center"/>
          </w:tcPr>
          <w:p w14:paraId="2149CB5E" w14:textId="7C14464D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файлов операционной системы с гибкого диска на жесткий диск</w:t>
            </w:r>
          </w:p>
        </w:tc>
        <w:tc>
          <w:tcPr>
            <w:tcW w:w="1382" w:type="dxa"/>
            <w:vAlign w:val="center"/>
          </w:tcPr>
          <w:p w14:paraId="270BA300" w14:textId="30D9E525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файлов операционной системы с CD-ROM на жесткий диск</w:t>
            </w:r>
          </w:p>
        </w:tc>
        <w:tc>
          <w:tcPr>
            <w:tcW w:w="1382" w:type="dxa"/>
            <w:vAlign w:val="center"/>
          </w:tcPr>
          <w:p w14:paraId="04790647" w14:textId="323888F2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копирование содержимого оперативной памяти на жесткий диск</w:t>
            </w:r>
          </w:p>
        </w:tc>
        <w:tc>
          <w:tcPr>
            <w:tcW w:w="1382" w:type="dxa"/>
            <w:vAlign w:val="center"/>
          </w:tcPr>
          <w:p w14:paraId="31F28C03" w14:textId="3DEA70D9" w:rsidR="00F052A1" w:rsidRPr="00272638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последовательная загрузка файлов операционной системы в оперативную память</w:t>
            </w:r>
          </w:p>
        </w:tc>
        <w:tc>
          <w:tcPr>
            <w:tcW w:w="2410" w:type="dxa"/>
            <w:vAlign w:val="center"/>
          </w:tcPr>
          <w:p w14:paraId="40F22E19" w14:textId="65F812DD" w:rsidR="00F052A1" w:rsidRPr="00E826DD" w:rsidRDefault="00F052A1" w:rsidP="005B5B0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0A29B2A5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4BAF033" w14:textId="78F8A6E9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29D963E" w14:textId="762837CB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42998777" w14:textId="7FF17063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6EEA9E3" w14:textId="6C7179B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Аппаратно-программный комплекс, обрабатывающий запросы, приходящие от удаленных сетевых станций называется …</w:t>
            </w:r>
          </w:p>
        </w:tc>
        <w:tc>
          <w:tcPr>
            <w:tcW w:w="1382" w:type="dxa"/>
            <w:vAlign w:val="center"/>
          </w:tcPr>
          <w:p w14:paraId="5CF83225" w14:textId="2455F49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8A896A0" w14:textId="4E1C076E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A74228" w14:textId="746126D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A1BDB1" w14:textId="4D5942B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CF6FBE0" w14:textId="5857C6D6" w:rsidR="00F052A1" w:rsidRPr="00E826DD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сервер</w:t>
            </w:r>
          </w:p>
        </w:tc>
      </w:tr>
      <w:tr w:rsidR="00F052A1" w:rsidRPr="00981712" w14:paraId="2DFD4B22" w14:textId="77777777" w:rsidTr="00BC2BAB">
        <w:trPr>
          <w:trHeight w:val="565"/>
        </w:trPr>
        <w:tc>
          <w:tcPr>
            <w:tcW w:w="1427" w:type="dxa"/>
            <w:vAlign w:val="center"/>
          </w:tcPr>
          <w:p w14:paraId="7CB7177D" w14:textId="3A73D9B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Б1.В.01</w:t>
            </w:r>
          </w:p>
        </w:tc>
        <w:tc>
          <w:tcPr>
            <w:tcW w:w="2126" w:type="dxa"/>
            <w:vAlign w:val="center"/>
          </w:tcPr>
          <w:p w14:paraId="170D156B" w14:textId="0974BA8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Компьютерные сети и телекоммуникации</w:t>
            </w:r>
          </w:p>
        </w:tc>
        <w:tc>
          <w:tcPr>
            <w:tcW w:w="1414" w:type="dxa"/>
            <w:vAlign w:val="center"/>
          </w:tcPr>
          <w:p w14:paraId="6BFB58D9" w14:textId="5E2537A4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48C78C4" w14:textId="54D483E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Протокол компьютерной сети это:</w:t>
            </w:r>
          </w:p>
        </w:tc>
        <w:tc>
          <w:tcPr>
            <w:tcW w:w="1382" w:type="dxa"/>
            <w:vAlign w:val="center"/>
          </w:tcPr>
          <w:p w14:paraId="3C01BB77" w14:textId="77D5931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программа, устанавливающая связь между компьютерами сети</w:t>
            </w:r>
          </w:p>
        </w:tc>
        <w:tc>
          <w:tcPr>
            <w:tcW w:w="1382" w:type="dxa"/>
            <w:vAlign w:val="center"/>
          </w:tcPr>
          <w:p w14:paraId="298189EA" w14:textId="577855C2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сетевая операционная система;</w:t>
            </w:r>
          </w:p>
        </w:tc>
        <w:tc>
          <w:tcPr>
            <w:tcW w:w="1382" w:type="dxa"/>
            <w:vAlign w:val="center"/>
          </w:tcPr>
          <w:p w14:paraId="6994ACFF" w14:textId="3E7ED81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набор правил, определяющий характер взаимодействия различных компонентов сети</w:t>
            </w:r>
          </w:p>
        </w:tc>
        <w:tc>
          <w:tcPr>
            <w:tcW w:w="1382" w:type="dxa"/>
            <w:vAlign w:val="center"/>
          </w:tcPr>
          <w:p w14:paraId="07BDAE6C" w14:textId="23355B7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статистика всех операций, выполненных сетевым адаптером</w:t>
            </w:r>
          </w:p>
        </w:tc>
        <w:tc>
          <w:tcPr>
            <w:tcW w:w="2410" w:type="dxa"/>
            <w:vAlign w:val="center"/>
          </w:tcPr>
          <w:p w14:paraId="12D91B69" w14:textId="51031EBA" w:rsidR="00F052A1" w:rsidRPr="00E826DD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C7ACE73" w14:textId="77777777" w:rsidTr="005B02B3">
        <w:trPr>
          <w:trHeight w:val="962"/>
        </w:trPr>
        <w:tc>
          <w:tcPr>
            <w:tcW w:w="1427" w:type="dxa"/>
            <w:vAlign w:val="center"/>
          </w:tcPr>
          <w:p w14:paraId="693835D5" w14:textId="7FBEA361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2C762E75" w14:textId="4F8EA9F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4CE0FE91" w14:textId="2F1B2799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E92E620" w14:textId="67E0E31A" w:rsidR="00F052A1" w:rsidRPr="00272638" w:rsidRDefault="00F052A1" w:rsidP="001F5FDB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помощью каких тегов можно изменить размер</w:t>
            </w:r>
            <w:r w:rsidR="001F5FD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шрифта в тексте в языке HTML?</w:t>
            </w:r>
          </w:p>
        </w:tc>
        <w:tc>
          <w:tcPr>
            <w:tcW w:w="1382" w:type="dxa"/>
            <w:vAlign w:val="center"/>
          </w:tcPr>
          <w:p w14:paraId="14935795" w14:textId="1FF546E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93AFA4" w14:textId="1FABE1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C60F7B" w14:textId="7DD641E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04CA08C" w14:textId="7DA353E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B93613" w14:textId="27E3B5B0" w:rsidR="00BA4FD7" w:rsidRPr="00E826DD" w:rsidRDefault="00BA4FD7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&lt;</w:t>
            </w:r>
            <w:proofErr w:type="spellStart"/>
            <w:r w:rsidR="005B5B0B" w:rsidRPr="00E826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ru-RU" w:eastAsia="ru-RU"/>
              </w:rPr>
              <w:t>b</w:t>
            </w:r>
            <w:r w:rsidR="00F052A1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ig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  <w:r w:rsidR="005B5B0B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,</w:t>
            </w: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14:paraId="76B803E8" w14:textId="407C01CE" w:rsidR="00F052A1" w:rsidRPr="00E826DD" w:rsidRDefault="00BA4FD7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&lt;</w:t>
            </w:r>
            <w:proofErr w:type="spellStart"/>
            <w:r w:rsidR="00F052A1"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small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</w:t>
            </w:r>
          </w:p>
        </w:tc>
      </w:tr>
      <w:tr w:rsidR="00F052A1" w:rsidRPr="00981712" w14:paraId="1EBFD7EB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5E4ECC4B" w14:textId="105C5D55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10005422" w14:textId="066F890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77A84BA1" w14:textId="7FE9B7D9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0E6A50EF" w14:textId="443EF0E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языке HTML для чего используется тег с атрибутом &lt;</w:t>
            </w:r>
            <w:proofErr w:type="spellStart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font</w:t>
            </w:r>
            <w:proofErr w:type="spellEnd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color</w:t>
            </w:r>
            <w:proofErr w:type="spellEnd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="*"&gt;? </w:t>
            </w:r>
          </w:p>
        </w:tc>
        <w:tc>
          <w:tcPr>
            <w:tcW w:w="1382" w:type="dxa"/>
            <w:vAlign w:val="center"/>
          </w:tcPr>
          <w:p w14:paraId="1FAF949A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E49F21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6B97DE5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1F89EB" w14:textId="7777777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5FABA0A" w14:textId="3DAC8524" w:rsidR="00F052A1" w:rsidRPr="00E826DD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задание цвета шрифта</w:t>
            </w:r>
          </w:p>
        </w:tc>
      </w:tr>
      <w:tr w:rsidR="00F052A1" w:rsidRPr="00981712" w14:paraId="7D5CFBD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40CB1462" w14:textId="1E7C8AE6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49D9CE6A" w14:textId="2AE964B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43D0980B" w14:textId="56C954B6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3465A82D" w14:textId="04C3A59C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Какие единицы измерения могут использоваться для атрибута ширины?</w:t>
            </w:r>
          </w:p>
        </w:tc>
        <w:tc>
          <w:tcPr>
            <w:tcW w:w="1382" w:type="dxa"/>
            <w:vAlign w:val="center"/>
          </w:tcPr>
          <w:p w14:paraId="3AF19972" w14:textId="60B4FCD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пиксели и %;</w:t>
            </w:r>
          </w:p>
        </w:tc>
        <w:tc>
          <w:tcPr>
            <w:tcW w:w="1382" w:type="dxa"/>
            <w:vAlign w:val="center"/>
          </w:tcPr>
          <w:p w14:paraId="61986EBF" w14:textId="1A5442D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миллиметры и сантиметры</w:t>
            </w:r>
          </w:p>
        </w:tc>
        <w:tc>
          <w:tcPr>
            <w:tcW w:w="1382" w:type="dxa"/>
            <w:vAlign w:val="center"/>
          </w:tcPr>
          <w:p w14:paraId="2FDD8867" w14:textId="2D94BBD9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пиксели и миллиметры</w:t>
            </w:r>
          </w:p>
        </w:tc>
        <w:tc>
          <w:tcPr>
            <w:tcW w:w="1382" w:type="dxa"/>
            <w:vAlign w:val="center"/>
          </w:tcPr>
          <w:p w14:paraId="60C6AA49" w14:textId="3DF73ED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миллиметры и %</w:t>
            </w:r>
          </w:p>
        </w:tc>
        <w:tc>
          <w:tcPr>
            <w:tcW w:w="2410" w:type="dxa"/>
            <w:vAlign w:val="center"/>
          </w:tcPr>
          <w:p w14:paraId="407FAEAD" w14:textId="51326AC3" w:rsidR="00F052A1" w:rsidRPr="00E826DD" w:rsidRDefault="00F052A1" w:rsidP="00BA4F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9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72638" w:rsidRPr="00981712" w14:paraId="50CF94E7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3B5DD96" w14:textId="77777777" w:rsidR="00272638" w:rsidRPr="00B6066E" w:rsidRDefault="00272638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3028D26" w14:textId="77777777" w:rsidR="00272638" w:rsidRPr="00B6066E" w:rsidRDefault="00272638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3EDB37C" w14:textId="77777777" w:rsidR="00272638" w:rsidRPr="00B6066E" w:rsidRDefault="00272638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10B7D3B" w14:textId="77777777" w:rsidR="00272638" w:rsidRPr="00B6066E" w:rsidRDefault="00272638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0D00A77" w14:textId="77777777" w:rsidR="00272638" w:rsidRPr="00B6066E" w:rsidRDefault="00272638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82E3C63" w14:textId="77777777" w:rsidR="00272638" w:rsidRPr="00B6066E" w:rsidRDefault="00272638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72638" w:rsidRPr="00981712" w14:paraId="0B63ECC2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690542F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9FA68FD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69A8A8E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1C2187D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E326860" w14:textId="77777777" w:rsidR="00272638" w:rsidRPr="006C1128" w:rsidRDefault="00272638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EDAF32F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0B0106B" w14:textId="77777777" w:rsidR="00272638" w:rsidRPr="006C1128" w:rsidRDefault="00272638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D729125" w14:textId="77777777" w:rsidR="00272638" w:rsidRPr="006C1128" w:rsidRDefault="00272638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F36FBBA" w14:textId="77777777" w:rsidR="00272638" w:rsidRPr="00981712" w:rsidRDefault="00272638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792B480A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16FBE3F3" w14:textId="30868ACE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5864A157" w14:textId="3487CE2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278E6C0F" w14:textId="58FCE61E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1DD4530B" w14:textId="7914E3F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Выберите верное утверждение:</w:t>
            </w:r>
          </w:p>
        </w:tc>
        <w:tc>
          <w:tcPr>
            <w:tcW w:w="1382" w:type="dxa"/>
            <w:vAlign w:val="center"/>
          </w:tcPr>
          <w:p w14:paraId="75828D6E" w14:textId="317A571E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шестнадцатеричной системы исчисления: 0, 1, 2, 3, 4, 5, 6, 7, 8, 9, 0, A, B, C, D, E, F</w:t>
            </w:r>
          </w:p>
        </w:tc>
        <w:tc>
          <w:tcPr>
            <w:tcW w:w="1382" w:type="dxa"/>
            <w:vAlign w:val="center"/>
          </w:tcPr>
          <w:p w14:paraId="2C78BD42" w14:textId="3D6CF26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двоичной системы исчисления: 0 или 1</w:t>
            </w:r>
          </w:p>
        </w:tc>
        <w:tc>
          <w:tcPr>
            <w:tcW w:w="1382" w:type="dxa"/>
            <w:vAlign w:val="center"/>
          </w:tcPr>
          <w:p w14:paraId="2F01500A" w14:textId="179BADA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 HTML цвета задаются комбинацией значений восьмеричной системы исчисления: 0, 1, 2, 3, 4, 5, 6</w:t>
            </w:r>
          </w:p>
        </w:tc>
        <w:tc>
          <w:tcPr>
            <w:tcW w:w="1382" w:type="dxa"/>
            <w:vAlign w:val="center"/>
          </w:tcPr>
          <w:p w14:paraId="606858E9" w14:textId="4A62033C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утверждения верны</w:t>
            </w:r>
          </w:p>
        </w:tc>
        <w:tc>
          <w:tcPr>
            <w:tcW w:w="2410" w:type="dxa"/>
            <w:vAlign w:val="center"/>
          </w:tcPr>
          <w:p w14:paraId="1E27D536" w14:textId="2D2302A5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732D918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0C779628" w14:textId="3329325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62C82D02" w14:textId="4E7DB2A9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34739393" w14:textId="473BE2EC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0F12CD1" w14:textId="5F7D564B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HTML – это:</w:t>
            </w:r>
          </w:p>
        </w:tc>
        <w:tc>
          <w:tcPr>
            <w:tcW w:w="1382" w:type="dxa"/>
            <w:vAlign w:val="center"/>
          </w:tcPr>
          <w:p w14:paraId="4F513387" w14:textId="66645DED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библиотека гипертекста</w:t>
            </w:r>
          </w:p>
        </w:tc>
        <w:tc>
          <w:tcPr>
            <w:tcW w:w="1382" w:type="dxa"/>
            <w:vAlign w:val="center"/>
          </w:tcPr>
          <w:p w14:paraId="7932A791" w14:textId="33742F6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скриптовый язык</w:t>
            </w:r>
          </w:p>
        </w:tc>
        <w:tc>
          <w:tcPr>
            <w:tcW w:w="1382" w:type="dxa"/>
            <w:vAlign w:val="center"/>
          </w:tcPr>
          <w:p w14:paraId="27536A9A" w14:textId="0B4B6840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язык программирования</w:t>
            </w:r>
          </w:p>
        </w:tc>
        <w:tc>
          <w:tcPr>
            <w:tcW w:w="1382" w:type="dxa"/>
            <w:vAlign w:val="center"/>
          </w:tcPr>
          <w:p w14:paraId="462D526A" w14:textId="66EB0CF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язык разметки</w:t>
            </w:r>
          </w:p>
        </w:tc>
        <w:tc>
          <w:tcPr>
            <w:tcW w:w="2410" w:type="dxa"/>
            <w:vAlign w:val="center"/>
          </w:tcPr>
          <w:p w14:paraId="53BF7663" w14:textId="625CE533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7E3C1DFC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635A30B" w14:textId="20D1B956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42BCA826" w14:textId="28BFC99F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5A8B9AC3" w14:textId="60A6A723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46A8960A" w14:textId="7466C367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Элемент &lt;</w:t>
            </w:r>
            <w:proofErr w:type="spellStart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canvas</w:t>
            </w:r>
            <w:proofErr w:type="spellEnd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&gt; используется для:</w:t>
            </w:r>
          </w:p>
        </w:tc>
        <w:tc>
          <w:tcPr>
            <w:tcW w:w="1382" w:type="dxa"/>
            <w:vAlign w:val="center"/>
          </w:tcPr>
          <w:p w14:paraId="4C90C916" w14:textId="2563308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прикрепления таблиц </w:t>
            </w: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Excel</w:t>
            </w:r>
            <w:proofErr w:type="spellEnd"/>
          </w:p>
        </w:tc>
        <w:tc>
          <w:tcPr>
            <w:tcW w:w="1382" w:type="dxa"/>
            <w:vAlign w:val="center"/>
          </w:tcPr>
          <w:p w14:paraId="697F2775" w14:textId="6949199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управления данными в базе данных</w:t>
            </w:r>
          </w:p>
        </w:tc>
        <w:tc>
          <w:tcPr>
            <w:tcW w:w="1382" w:type="dxa"/>
            <w:vAlign w:val="center"/>
          </w:tcPr>
          <w:p w14:paraId="4E19A4DF" w14:textId="34675CF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прорисовки графики</w:t>
            </w:r>
          </w:p>
        </w:tc>
        <w:tc>
          <w:tcPr>
            <w:tcW w:w="1382" w:type="dxa"/>
            <w:vAlign w:val="center"/>
          </w:tcPr>
          <w:p w14:paraId="48D6D208" w14:textId="7C6668E3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ввода гипертекста</w:t>
            </w:r>
          </w:p>
        </w:tc>
        <w:tc>
          <w:tcPr>
            <w:tcW w:w="2410" w:type="dxa"/>
            <w:vAlign w:val="center"/>
          </w:tcPr>
          <w:p w14:paraId="744460A2" w14:textId="7FD2C1A6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168820DD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6357458E" w14:textId="535C00CE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26143FEA" w14:textId="0B97B049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71E4B9FD" w14:textId="5552A501" w:rsidR="00F052A1" w:rsidRPr="00E826DD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6EC011C6" w14:textId="0F5EAF27" w:rsidR="00F052A1" w:rsidRPr="00E826DD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Каких тегов в </w:t>
            </w:r>
            <w:proofErr w:type="spellStart"/>
            <w:r w:rsidR="004763B6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html</w:t>
            </w:r>
            <w:proofErr w:type="spellEnd"/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существует?</w:t>
            </w:r>
          </w:p>
        </w:tc>
        <w:tc>
          <w:tcPr>
            <w:tcW w:w="1382" w:type="dxa"/>
            <w:vAlign w:val="center"/>
          </w:tcPr>
          <w:p w14:paraId="5976C44D" w14:textId="799EE84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одиночных</w:t>
            </w:r>
          </w:p>
        </w:tc>
        <w:tc>
          <w:tcPr>
            <w:tcW w:w="1382" w:type="dxa"/>
            <w:vAlign w:val="center"/>
          </w:tcPr>
          <w:p w14:paraId="3C55A30D" w14:textId="6041759B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парных</w:t>
            </w:r>
          </w:p>
        </w:tc>
        <w:tc>
          <w:tcPr>
            <w:tcW w:w="1382" w:type="dxa"/>
            <w:vAlign w:val="center"/>
          </w:tcPr>
          <w:p w14:paraId="3C5D04D6" w14:textId="4A49B3B8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тройных</w:t>
            </w:r>
          </w:p>
        </w:tc>
        <w:tc>
          <w:tcPr>
            <w:tcW w:w="1382" w:type="dxa"/>
            <w:vAlign w:val="center"/>
          </w:tcPr>
          <w:p w14:paraId="578F5AC9" w14:textId="08806FB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повторяющихся</w:t>
            </w:r>
          </w:p>
        </w:tc>
        <w:tc>
          <w:tcPr>
            <w:tcW w:w="2410" w:type="dxa"/>
            <w:vAlign w:val="center"/>
          </w:tcPr>
          <w:p w14:paraId="319AB114" w14:textId="424A791A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56B3E367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F617488" w14:textId="3E14A812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58C072BA" w14:textId="39809B4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69FE2402" w14:textId="15D19304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55B843C8" w14:textId="2401B7FA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Язык </w:t>
            </w:r>
            <w:proofErr w:type="spellStart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JavaScript</w:t>
            </w:r>
            <w:proofErr w:type="spellEnd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относится к категории …</w:t>
            </w:r>
          </w:p>
        </w:tc>
        <w:tc>
          <w:tcPr>
            <w:tcW w:w="1382" w:type="dxa"/>
            <w:vAlign w:val="center"/>
          </w:tcPr>
          <w:p w14:paraId="190D2E71" w14:textId="70FBBC26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слабо типизированных</w:t>
            </w:r>
          </w:p>
        </w:tc>
        <w:tc>
          <w:tcPr>
            <w:tcW w:w="1382" w:type="dxa"/>
            <w:vAlign w:val="center"/>
          </w:tcPr>
          <w:p w14:paraId="29BB7646" w14:textId="046DDED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высоко типизированных</w:t>
            </w:r>
          </w:p>
        </w:tc>
        <w:tc>
          <w:tcPr>
            <w:tcW w:w="1382" w:type="dxa"/>
            <w:vAlign w:val="center"/>
          </w:tcPr>
          <w:p w14:paraId="17B53160" w14:textId="060A9A47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глубоко визуальных сред</w:t>
            </w:r>
          </w:p>
        </w:tc>
        <w:tc>
          <w:tcPr>
            <w:tcW w:w="1382" w:type="dxa"/>
            <w:vAlign w:val="center"/>
          </w:tcPr>
          <w:p w14:paraId="1D33F077" w14:textId="5FCD43CC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глубоко структурированных сред</w:t>
            </w:r>
          </w:p>
        </w:tc>
        <w:tc>
          <w:tcPr>
            <w:tcW w:w="2410" w:type="dxa"/>
            <w:vAlign w:val="center"/>
          </w:tcPr>
          <w:p w14:paraId="6C9CCEBC" w14:textId="60AED72D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981712" w14:paraId="3A9A87CA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4E27CFD7" w14:textId="2E81D308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Б1.В.05</w:t>
            </w:r>
          </w:p>
        </w:tc>
        <w:tc>
          <w:tcPr>
            <w:tcW w:w="2126" w:type="dxa"/>
            <w:vAlign w:val="center"/>
          </w:tcPr>
          <w:p w14:paraId="685D5ABF" w14:textId="4589B325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WEB-программирование</w:t>
            </w:r>
          </w:p>
        </w:tc>
        <w:tc>
          <w:tcPr>
            <w:tcW w:w="1414" w:type="dxa"/>
            <w:vAlign w:val="center"/>
          </w:tcPr>
          <w:p w14:paraId="606F43F3" w14:textId="4EAA7918" w:rsidR="00F052A1" w:rsidRPr="00272638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2</w:t>
            </w:r>
          </w:p>
        </w:tc>
        <w:tc>
          <w:tcPr>
            <w:tcW w:w="2697" w:type="dxa"/>
            <w:vAlign w:val="center"/>
          </w:tcPr>
          <w:p w14:paraId="278EB711" w14:textId="7CF461B6" w:rsidR="00F052A1" w:rsidRPr="00272638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вывода информации непосредственно в поле браузера в виде текста в языке </w:t>
            </w:r>
            <w:proofErr w:type="spellStart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JavaScript</w:t>
            </w:r>
            <w:proofErr w:type="spellEnd"/>
            <w:r w:rsidRPr="002726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используется конструкция …</w:t>
            </w:r>
          </w:p>
        </w:tc>
        <w:tc>
          <w:tcPr>
            <w:tcW w:w="1382" w:type="dxa"/>
            <w:vAlign w:val="center"/>
          </w:tcPr>
          <w:p w14:paraId="2911CF55" w14:textId="465574B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polewindow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(информация)</w:t>
            </w:r>
          </w:p>
        </w:tc>
        <w:tc>
          <w:tcPr>
            <w:tcW w:w="1382" w:type="dxa"/>
            <w:vAlign w:val="center"/>
          </w:tcPr>
          <w:p w14:paraId="2B4BC6A6" w14:textId="46512B35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document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="00B62D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(информация)</w:t>
            </w:r>
          </w:p>
        </w:tc>
        <w:tc>
          <w:tcPr>
            <w:tcW w:w="1382" w:type="dxa"/>
            <w:vAlign w:val="center"/>
          </w:tcPr>
          <w:p w14:paraId="15108ED2" w14:textId="45778994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(информация);</w:t>
            </w:r>
          </w:p>
        </w:tc>
        <w:tc>
          <w:tcPr>
            <w:tcW w:w="1382" w:type="dxa"/>
            <w:vAlign w:val="center"/>
          </w:tcPr>
          <w:p w14:paraId="3743D0D4" w14:textId="15E5C4AA" w:rsidR="00F052A1" w:rsidRPr="00272638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write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window</w:t>
            </w:r>
            <w:proofErr w:type="spellEnd"/>
            <w:r w:rsidRPr="0027263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(информация)</w:t>
            </w:r>
          </w:p>
        </w:tc>
        <w:tc>
          <w:tcPr>
            <w:tcW w:w="2410" w:type="dxa"/>
            <w:vAlign w:val="center"/>
          </w:tcPr>
          <w:p w14:paraId="3FAF13E1" w14:textId="2AB675B1" w:rsidR="00F052A1" w:rsidRPr="00272638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726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1640F3" w:rsidRPr="00F97157" w14:paraId="2537F557" w14:textId="77777777" w:rsidTr="00612E7C">
        <w:trPr>
          <w:trHeight w:val="747"/>
        </w:trPr>
        <w:tc>
          <w:tcPr>
            <w:tcW w:w="1427" w:type="dxa"/>
            <w:vAlign w:val="center"/>
          </w:tcPr>
          <w:p w14:paraId="2714673D" w14:textId="77777777" w:rsidR="001640F3" w:rsidRPr="001640F3" w:rsidRDefault="001640F3" w:rsidP="00612E7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54C94BA1" w14:textId="77777777" w:rsidR="001640F3" w:rsidRPr="001640F3" w:rsidRDefault="001640F3" w:rsidP="00612E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496734DE" w14:textId="77777777" w:rsidR="001640F3" w:rsidRPr="001640F3" w:rsidRDefault="001640F3" w:rsidP="00612E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76414D9" w14:textId="77777777" w:rsidR="001640F3" w:rsidRPr="001640F3" w:rsidRDefault="001640F3" w:rsidP="00612E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640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Классификация сайтов по технологиям разработки:</w:t>
            </w:r>
          </w:p>
        </w:tc>
        <w:tc>
          <w:tcPr>
            <w:tcW w:w="1382" w:type="dxa"/>
            <w:vAlign w:val="center"/>
          </w:tcPr>
          <w:p w14:paraId="75808765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ED7213B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E22B1DE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40E7EE6" w14:textId="77777777" w:rsidR="001640F3" w:rsidRPr="001640F3" w:rsidRDefault="001640F3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B26EABD" w14:textId="77777777" w:rsidR="001640F3" w:rsidRPr="001640F3" w:rsidRDefault="001640F3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статические </w:t>
            </w:r>
            <w:proofErr w:type="spellStart"/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html</w:t>
            </w:r>
            <w:proofErr w:type="spellEnd"/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-сайты, динамические сайты,</w:t>
            </w:r>
          </w:p>
          <w:p w14:paraId="6F081C70" w14:textId="77777777" w:rsidR="001640F3" w:rsidRPr="001640F3" w:rsidRDefault="001640F3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флеш</w:t>
            </w:r>
            <w:proofErr w:type="spellEnd"/>
            <w:r w:rsidRPr="0016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-сайты</w:t>
            </w:r>
          </w:p>
        </w:tc>
      </w:tr>
      <w:tr w:rsidR="00AA1B08" w:rsidRPr="00C352FC" w14:paraId="0C3FB96E" w14:textId="77777777" w:rsidTr="00612E7C">
        <w:trPr>
          <w:trHeight w:val="750"/>
        </w:trPr>
        <w:tc>
          <w:tcPr>
            <w:tcW w:w="1427" w:type="dxa"/>
            <w:vAlign w:val="center"/>
          </w:tcPr>
          <w:p w14:paraId="54A242E2" w14:textId="77777777" w:rsidR="00AA1B08" w:rsidRPr="00114461" w:rsidRDefault="00AA1B08" w:rsidP="00612E7C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FECBCF4" w14:textId="77777777" w:rsidR="00AA1B08" w:rsidRPr="00151F37" w:rsidRDefault="00AA1B08" w:rsidP="00612E7C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6819C936" w14:textId="77777777" w:rsidR="00AA1B08" w:rsidRPr="00151F37" w:rsidRDefault="00AA1B08" w:rsidP="00612E7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48FE19" w14:textId="77777777" w:rsidR="00AA1B08" w:rsidRPr="00151F37" w:rsidRDefault="00AA1B08" w:rsidP="00612E7C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Электронная почта (e-</w:t>
            </w: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mail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позволяет передавать ...</w:t>
            </w:r>
          </w:p>
        </w:tc>
        <w:tc>
          <w:tcPr>
            <w:tcW w:w="1382" w:type="dxa"/>
            <w:vAlign w:val="center"/>
          </w:tcPr>
          <w:p w14:paraId="4B48EAFC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сообщения</w:t>
            </w:r>
          </w:p>
        </w:tc>
        <w:tc>
          <w:tcPr>
            <w:tcW w:w="1382" w:type="dxa"/>
            <w:vAlign w:val="center"/>
          </w:tcPr>
          <w:p w14:paraId="476BA096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файлы</w:t>
            </w:r>
          </w:p>
        </w:tc>
        <w:tc>
          <w:tcPr>
            <w:tcW w:w="1382" w:type="dxa"/>
            <w:vAlign w:val="center"/>
          </w:tcPr>
          <w:p w14:paraId="06FC6892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сообщения и приложенные файлы</w:t>
            </w:r>
          </w:p>
        </w:tc>
        <w:tc>
          <w:tcPr>
            <w:tcW w:w="1382" w:type="dxa"/>
            <w:vAlign w:val="center"/>
          </w:tcPr>
          <w:p w14:paraId="1C4466DB" w14:textId="77777777" w:rsidR="00AA1B08" w:rsidRPr="00151F37" w:rsidRDefault="00AA1B08" w:rsidP="00612E7C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видео изображения</w:t>
            </w:r>
          </w:p>
        </w:tc>
        <w:tc>
          <w:tcPr>
            <w:tcW w:w="2410" w:type="dxa"/>
            <w:vAlign w:val="center"/>
          </w:tcPr>
          <w:p w14:paraId="072AB3C8" w14:textId="77777777" w:rsidR="00AA1B08" w:rsidRPr="00151F37" w:rsidRDefault="00AA1B08" w:rsidP="00612E7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10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151F37" w:rsidRPr="00981712" w14:paraId="5EDAB3A7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FFEAB97" w14:textId="77777777" w:rsidR="00151F37" w:rsidRPr="00B6066E" w:rsidRDefault="00151F37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809A037" w14:textId="77777777" w:rsidR="00151F37" w:rsidRPr="00B6066E" w:rsidRDefault="00151F37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4542816" w14:textId="77777777" w:rsidR="00151F37" w:rsidRPr="00B6066E" w:rsidRDefault="00151F37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B92A01F" w14:textId="77777777" w:rsidR="00151F37" w:rsidRPr="00B6066E" w:rsidRDefault="00151F37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63158DB7" w14:textId="77777777" w:rsidR="00151F37" w:rsidRPr="00B6066E" w:rsidRDefault="00151F37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CEA981F" w14:textId="77777777" w:rsidR="00151F37" w:rsidRPr="00B6066E" w:rsidRDefault="00151F37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151F37" w:rsidRPr="00981712" w14:paraId="225C1438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72AF81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67B7B5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A36B5C9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FE88DF3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9A8A61" w14:textId="77777777" w:rsidR="00151F37" w:rsidRPr="006C1128" w:rsidRDefault="00151F37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EBB82AE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A912613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D6E9114" w14:textId="77777777" w:rsidR="00151F37" w:rsidRPr="006C1128" w:rsidRDefault="00151F37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5C06E80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794478" w14:paraId="21D8E6E1" w14:textId="77777777" w:rsidTr="00151F37">
        <w:trPr>
          <w:trHeight w:val="918"/>
        </w:trPr>
        <w:tc>
          <w:tcPr>
            <w:tcW w:w="1427" w:type="dxa"/>
            <w:vAlign w:val="center"/>
          </w:tcPr>
          <w:p w14:paraId="3CF11A54" w14:textId="40A764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88BCE6D" w14:textId="70BCF59C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67AF121" w14:textId="1C275B22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816E68" w14:textId="2CDFEBC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Какой из способов подключения к Интернет обеспечивает наибольшие возможности для доступа к информационным ресурсам? </w:t>
            </w:r>
          </w:p>
        </w:tc>
        <w:tc>
          <w:tcPr>
            <w:tcW w:w="1382" w:type="dxa"/>
            <w:vAlign w:val="center"/>
          </w:tcPr>
          <w:p w14:paraId="31756985" w14:textId="25646B7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постоянное соединение по оптоволоконному каналу</w:t>
            </w:r>
          </w:p>
        </w:tc>
        <w:tc>
          <w:tcPr>
            <w:tcW w:w="1382" w:type="dxa"/>
            <w:vAlign w:val="center"/>
          </w:tcPr>
          <w:p w14:paraId="005DCFB6" w14:textId="187B5C9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удаленный доступ по коммутируемому телефонному каналу</w:t>
            </w:r>
          </w:p>
        </w:tc>
        <w:tc>
          <w:tcPr>
            <w:tcW w:w="1382" w:type="dxa"/>
            <w:vAlign w:val="center"/>
          </w:tcPr>
          <w:p w14:paraId="29F63C08" w14:textId="4F9CEF9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постоянное соединение по выделенному телефонному каналу</w:t>
            </w:r>
          </w:p>
        </w:tc>
        <w:tc>
          <w:tcPr>
            <w:tcW w:w="1382" w:type="dxa"/>
            <w:vAlign w:val="center"/>
          </w:tcPr>
          <w:p w14:paraId="6669BA40" w14:textId="529F632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терминальное соединение по коммутируемому телефонному каналу</w:t>
            </w:r>
          </w:p>
        </w:tc>
        <w:tc>
          <w:tcPr>
            <w:tcW w:w="2410" w:type="dxa"/>
            <w:vAlign w:val="center"/>
          </w:tcPr>
          <w:p w14:paraId="177C97D1" w14:textId="47AC4C20" w:rsidR="00F052A1" w:rsidRPr="00151F37" w:rsidRDefault="00F052A1" w:rsidP="00151F3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61055643" w14:textId="77777777" w:rsidTr="00D76DFE">
        <w:trPr>
          <w:trHeight w:val="737"/>
        </w:trPr>
        <w:tc>
          <w:tcPr>
            <w:tcW w:w="1427" w:type="dxa"/>
            <w:vAlign w:val="center"/>
          </w:tcPr>
          <w:p w14:paraId="5F58E698" w14:textId="5650690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0932BC2" w14:textId="65DA0A5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5902A9CF" w14:textId="78CB4FF1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6395F9C" w14:textId="2AC6D46D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Компьютер, подключенный к Интернет, обязательно имеет …</w:t>
            </w:r>
          </w:p>
        </w:tc>
        <w:tc>
          <w:tcPr>
            <w:tcW w:w="1382" w:type="dxa"/>
            <w:vAlign w:val="center"/>
          </w:tcPr>
          <w:p w14:paraId="7215D5B6" w14:textId="28D0277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IP-адрес</w:t>
            </w:r>
          </w:p>
        </w:tc>
        <w:tc>
          <w:tcPr>
            <w:tcW w:w="1382" w:type="dxa"/>
            <w:vAlign w:val="center"/>
          </w:tcPr>
          <w:p w14:paraId="4AB4927D" w14:textId="5486360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-сервер</w:t>
            </w:r>
          </w:p>
        </w:tc>
        <w:tc>
          <w:tcPr>
            <w:tcW w:w="1382" w:type="dxa"/>
            <w:vAlign w:val="center"/>
          </w:tcPr>
          <w:p w14:paraId="0C64AA7E" w14:textId="3BD4714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домашнюю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-страницу</w:t>
            </w:r>
          </w:p>
        </w:tc>
        <w:tc>
          <w:tcPr>
            <w:tcW w:w="1382" w:type="dxa"/>
            <w:vAlign w:val="center"/>
          </w:tcPr>
          <w:p w14:paraId="0CED5887" w14:textId="600B9C5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доменное имя</w:t>
            </w:r>
          </w:p>
        </w:tc>
        <w:tc>
          <w:tcPr>
            <w:tcW w:w="2410" w:type="dxa"/>
            <w:vAlign w:val="center"/>
          </w:tcPr>
          <w:p w14:paraId="0869E1BA" w14:textId="3879C219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178726BB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24CB434D" w14:textId="321802AA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24E19739" w14:textId="5E2AF578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D732CA9" w14:textId="3117E1E6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35F9181" w14:textId="7C41FE3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Гиперссылки на </w:t>
            </w: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странице могут обеспечить переход ...</w:t>
            </w:r>
          </w:p>
        </w:tc>
        <w:tc>
          <w:tcPr>
            <w:tcW w:w="1382" w:type="dxa"/>
            <w:vAlign w:val="center"/>
          </w:tcPr>
          <w:p w14:paraId="045DA5FC" w14:textId="0AC2264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в пределах данной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страницы</w:t>
            </w:r>
          </w:p>
        </w:tc>
        <w:tc>
          <w:tcPr>
            <w:tcW w:w="1382" w:type="dxa"/>
            <w:vAlign w:val="center"/>
          </w:tcPr>
          <w:p w14:paraId="17B556CB" w14:textId="554412F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только на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страницы данного сервера</w:t>
            </w:r>
          </w:p>
        </w:tc>
        <w:tc>
          <w:tcPr>
            <w:tcW w:w="1382" w:type="dxa"/>
            <w:vAlign w:val="center"/>
          </w:tcPr>
          <w:p w14:paraId="22CF5D99" w14:textId="2F977F85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 любую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страницу данного региона</w:t>
            </w:r>
          </w:p>
        </w:tc>
        <w:tc>
          <w:tcPr>
            <w:tcW w:w="1382" w:type="dxa"/>
            <w:vAlign w:val="center"/>
          </w:tcPr>
          <w:p w14:paraId="084684BC" w14:textId="6203CE3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 любую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- страницу любого сервера Интернет</w:t>
            </w:r>
          </w:p>
        </w:tc>
        <w:tc>
          <w:tcPr>
            <w:tcW w:w="2410" w:type="dxa"/>
            <w:vAlign w:val="center"/>
          </w:tcPr>
          <w:p w14:paraId="145EE516" w14:textId="470BA11F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062B51" w14:paraId="7D44E141" w14:textId="77777777" w:rsidTr="00D76DFE">
        <w:trPr>
          <w:trHeight w:val="1004"/>
        </w:trPr>
        <w:tc>
          <w:tcPr>
            <w:tcW w:w="1427" w:type="dxa"/>
            <w:vAlign w:val="center"/>
          </w:tcPr>
          <w:p w14:paraId="36E58E14" w14:textId="24310D7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1F886D4F" w14:textId="08DF251E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4FD63395" w14:textId="739FA5EB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785CAB2" w14:textId="4EAD2726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Браузеры (например, </w:t>
            </w: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Microsoft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Internet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Explorer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 являются ...</w:t>
            </w:r>
          </w:p>
        </w:tc>
        <w:tc>
          <w:tcPr>
            <w:tcW w:w="1382" w:type="dxa"/>
            <w:vAlign w:val="center"/>
          </w:tcPr>
          <w:p w14:paraId="12BDFA44" w14:textId="63C3C38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средством просмотра </w:t>
            </w:r>
            <w:proofErr w:type="spellStart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-страниц</w:t>
            </w:r>
          </w:p>
        </w:tc>
        <w:tc>
          <w:tcPr>
            <w:tcW w:w="1382" w:type="dxa"/>
            <w:vAlign w:val="center"/>
          </w:tcPr>
          <w:p w14:paraId="1D36AFE3" w14:textId="6831135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серверами Интернет</w:t>
            </w:r>
          </w:p>
        </w:tc>
        <w:tc>
          <w:tcPr>
            <w:tcW w:w="1382" w:type="dxa"/>
            <w:vAlign w:val="center"/>
          </w:tcPr>
          <w:p w14:paraId="56065F3F" w14:textId="3DC0EA9E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антивирусными программами</w:t>
            </w:r>
          </w:p>
        </w:tc>
        <w:tc>
          <w:tcPr>
            <w:tcW w:w="1382" w:type="dxa"/>
            <w:vAlign w:val="center"/>
          </w:tcPr>
          <w:p w14:paraId="4D80CE2D" w14:textId="2CF597B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трансляторами языка программирования</w:t>
            </w:r>
          </w:p>
        </w:tc>
        <w:tc>
          <w:tcPr>
            <w:tcW w:w="2410" w:type="dxa"/>
            <w:vAlign w:val="center"/>
          </w:tcPr>
          <w:p w14:paraId="61726977" w14:textId="64C981DF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F97157" w14:paraId="48489BE1" w14:textId="77777777" w:rsidTr="00AA1B08">
        <w:trPr>
          <w:trHeight w:val="2769"/>
        </w:trPr>
        <w:tc>
          <w:tcPr>
            <w:tcW w:w="1427" w:type="dxa"/>
            <w:vAlign w:val="center"/>
          </w:tcPr>
          <w:p w14:paraId="56827173" w14:textId="21882BA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54725E9" w14:textId="000008EE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5865361" w14:textId="1C6342B8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D39941E" w14:textId="27033F6C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качестве гипертекстовых ссылок можно использовать ...</w:t>
            </w:r>
          </w:p>
        </w:tc>
        <w:tc>
          <w:tcPr>
            <w:tcW w:w="1382" w:type="dxa"/>
            <w:vAlign w:val="center"/>
          </w:tcPr>
          <w:p w14:paraId="64F421AE" w14:textId="42A4EAC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слово</w:t>
            </w:r>
          </w:p>
        </w:tc>
        <w:tc>
          <w:tcPr>
            <w:tcW w:w="1382" w:type="dxa"/>
            <w:vAlign w:val="center"/>
          </w:tcPr>
          <w:p w14:paraId="04BD07CD" w14:textId="4BD088C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картинку</w:t>
            </w:r>
          </w:p>
        </w:tc>
        <w:tc>
          <w:tcPr>
            <w:tcW w:w="1382" w:type="dxa"/>
            <w:vAlign w:val="center"/>
          </w:tcPr>
          <w:p w14:paraId="62E0F30D" w14:textId="1A1BE6A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любое слово или любую картинку</w:t>
            </w:r>
          </w:p>
        </w:tc>
        <w:tc>
          <w:tcPr>
            <w:tcW w:w="1382" w:type="dxa"/>
            <w:vAlign w:val="center"/>
          </w:tcPr>
          <w:p w14:paraId="6AD920AC" w14:textId="3B6C5C8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слово, группу слов или картинку, при подведении мыши, к которым ее курсор принимает форму человеческой руки</w:t>
            </w:r>
          </w:p>
        </w:tc>
        <w:tc>
          <w:tcPr>
            <w:tcW w:w="2410" w:type="dxa"/>
            <w:vAlign w:val="center"/>
          </w:tcPr>
          <w:p w14:paraId="26C7565B" w14:textId="472661F0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ED68BC" w14:paraId="096654A2" w14:textId="77777777" w:rsidTr="00AA1B08">
        <w:trPr>
          <w:trHeight w:val="1713"/>
        </w:trPr>
        <w:tc>
          <w:tcPr>
            <w:tcW w:w="1427" w:type="dxa"/>
            <w:vAlign w:val="center"/>
          </w:tcPr>
          <w:p w14:paraId="2490D0C5" w14:textId="26880530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2A5DAB9" w14:textId="4B3BC37A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0FC4DE26" w14:textId="4EC6EC45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E8B23B6" w14:textId="406301D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Web</w:t>
            </w:r>
            <w:proofErr w:type="spellEnd"/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-страница – это ...</w:t>
            </w:r>
          </w:p>
        </w:tc>
        <w:tc>
          <w:tcPr>
            <w:tcW w:w="1382" w:type="dxa"/>
            <w:vAlign w:val="center"/>
          </w:tcPr>
          <w:p w14:paraId="0AE5B0AC" w14:textId="31494DD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вся информация по сети</w:t>
            </w:r>
          </w:p>
        </w:tc>
        <w:tc>
          <w:tcPr>
            <w:tcW w:w="1382" w:type="dxa"/>
            <w:vAlign w:val="center"/>
          </w:tcPr>
          <w:p w14:paraId="28B768C3" w14:textId="643D3E8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информация сервера</w:t>
            </w:r>
          </w:p>
        </w:tc>
        <w:tc>
          <w:tcPr>
            <w:tcW w:w="1382" w:type="dxa"/>
            <w:vAlign w:val="center"/>
          </w:tcPr>
          <w:p w14:paraId="1F3AD61C" w14:textId="1C9484B5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документ, в котором хранится информация пользователя</w:t>
            </w:r>
          </w:p>
        </w:tc>
        <w:tc>
          <w:tcPr>
            <w:tcW w:w="1382" w:type="dxa"/>
            <w:vAlign w:val="center"/>
          </w:tcPr>
          <w:p w14:paraId="2F34BEC6" w14:textId="08B3C80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сводка меню программных продуктов</w:t>
            </w:r>
          </w:p>
        </w:tc>
        <w:tc>
          <w:tcPr>
            <w:tcW w:w="2410" w:type="dxa"/>
            <w:vAlign w:val="center"/>
          </w:tcPr>
          <w:p w14:paraId="15877A2A" w14:textId="740E92AE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</w:tbl>
    <w:tbl>
      <w:tblPr>
        <w:tblStyle w:val="TableNormal1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151F37" w:rsidRPr="00981712" w14:paraId="69C5144A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822730B" w14:textId="77777777" w:rsidR="00151F37" w:rsidRPr="00B6066E" w:rsidRDefault="00151F37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CA43F7E" w14:textId="77777777" w:rsidR="00151F37" w:rsidRPr="00B6066E" w:rsidRDefault="00151F37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4249E18" w14:textId="77777777" w:rsidR="00151F37" w:rsidRPr="00B6066E" w:rsidRDefault="00151F37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BD19F9E" w14:textId="77777777" w:rsidR="00151F37" w:rsidRPr="00B6066E" w:rsidRDefault="00151F37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3E519EA" w14:textId="77777777" w:rsidR="00151F37" w:rsidRPr="00B6066E" w:rsidRDefault="00151F37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71FCB40" w14:textId="77777777" w:rsidR="00151F37" w:rsidRPr="00B6066E" w:rsidRDefault="00151F37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151F37" w:rsidRPr="00981712" w14:paraId="157C9C26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8A8440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45D47E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3F5E8D2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BF1B4A6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2AC47E1" w14:textId="77777777" w:rsidR="00151F37" w:rsidRPr="006C1128" w:rsidRDefault="00151F37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64E5B15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08EE06" w14:textId="77777777" w:rsidR="00151F37" w:rsidRPr="006C1128" w:rsidRDefault="00151F37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CA03B44" w14:textId="77777777" w:rsidR="00151F37" w:rsidRPr="006C1128" w:rsidRDefault="00151F37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A0E666F" w14:textId="77777777" w:rsidR="00151F37" w:rsidRPr="00981712" w:rsidRDefault="00151F37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4801EE" w14:paraId="56F79D10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35C9873F" w14:textId="09918A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F563ECD" w14:textId="2F79A4CA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7AB3F9D0" w14:textId="68B39DA4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5839B5E" w14:textId="4DB388A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Домен – это ...</w:t>
            </w:r>
          </w:p>
        </w:tc>
        <w:tc>
          <w:tcPr>
            <w:tcW w:w="1382" w:type="dxa"/>
            <w:vAlign w:val="center"/>
          </w:tcPr>
          <w:p w14:paraId="04EC5A44" w14:textId="7B8D391D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единица измерения информации</w:t>
            </w:r>
          </w:p>
        </w:tc>
        <w:tc>
          <w:tcPr>
            <w:tcW w:w="1382" w:type="dxa"/>
            <w:vAlign w:val="center"/>
          </w:tcPr>
          <w:p w14:paraId="7A4F9281" w14:textId="73D50950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часть адреса, определяющая адрес компьютера пользователя в сети</w:t>
            </w:r>
          </w:p>
        </w:tc>
        <w:tc>
          <w:tcPr>
            <w:tcW w:w="1382" w:type="dxa"/>
            <w:vAlign w:val="center"/>
          </w:tcPr>
          <w:p w14:paraId="59B45AB8" w14:textId="4ED344F6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название программы, для осуществления связи между компьютерами</w:t>
            </w:r>
          </w:p>
        </w:tc>
        <w:tc>
          <w:tcPr>
            <w:tcW w:w="1382" w:type="dxa"/>
            <w:vAlign w:val="center"/>
          </w:tcPr>
          <w:p w14:paraId="7709286C" w14:textId="1A0977CC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название устройства, осуществляющего связь между компьютерами</w:t>
            </w:r>
          </w:p>
        </w:tc>
        <w:tc>
          <w:tcPr>
            <w:tcW w:w="2410" w:type="dxa"/>
            <w:vAlign w:val="center"/>
          </w:tcPr>
          <w:p w14:paraId="3560A06F" w14:textId="78458C32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4801EE" w14:paraId="6CEACF36" w14:textId="77777777" w:rsidTr="00BC2BAB">
        <w:trPr>
          <w:trHeight w:val="918"/>
        </w:trPr>
        <w:tc>
          <w:tcPr>
            <w:tcW w:w="1427" w:type="dxa"/>
            <w:vAlign w:val="center"/>
          </w:tcPr>
          <w:p w14:paraId="74514760" w14:textId="69EDA85C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6D2C2289" w14:textId="5D60D03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5135DAEE" w14:textId="66201B41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A1CAB5D" w14:textId="78C26793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Гипертекст – это ...</w:t>
            </w:r>
          </w:p>
        </w:tc>
        <w:tc>
          <w:tcPr>
            <w:tcW w:w="1382" w:type="dxa"/>
            <w:vAlign w:val="center"/>
          </w:tcPr>
          <w:p w14:paraId="58E6CC86" w14:textId="550C5FDF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очень большой текст, набранный на компьютере</w:t>
            </w:r>
          </w:p>
        </w:tc>
        <w:tc>
          <w:tcPr>
            <w:tcW w:w="1382" w:type="dxa"/>
            <w:vAlign w:val="center"/>
          </w:tcPr>
          <w:p w14:paraId="2941244C" w14:textId="56C6D663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текст, в котором используется шрифт большого размера</w:t>
            </w:r>
          </w:p>
        </w:tc>
        <w:tc>
          <w:tcPr>
            <w:tcW w:w="1382" w:type="dxa"/>
            <w:vAlign w:val="center"/>
          </w:tcPr>
          <w:p w14:paraId="431A3580" w14:textId="251B6EC8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структурированный текст, в котором могут осуществляться переходы по выделенным меткам</w:t>
            </w:r>
          </w:p>
        </w:tc>
        <w:tc>
          <w:tcPr>
            <w:tcW w:w="1382" w:type="dxa"/>
            <w:vAlign w:val="center"/>
          </w:tcPr>
          <w:p w14:paraId="5F834AB0" w14:textId="2875A7D4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большой неструктурированный текст, в котором используется шрифт большого размера</w:t>
            </w:r>
          </w:p>
        </w:tc>
        <w:tc>
          <w:tcPr>
            <w:tcW w:w="2410" w:type="dxa"/>
            <w:vAlign w:val="center"/>
          </w:tcPr>
          <w:p w14:paraId="4AD51DF3" w14:textId="44B43A32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8F4FB5" w14:paraId="1FCC6DE9" w14:textId="77777777" w:rsidTr="007255D7">
        <w:trPr>
          <w:trHeight w:val="281"/>
        </w:trPr>
        <w:tc>
          <w:tcPr>
            <w:tcW w:w="1427" w:type="dxa"/>
            <w:vAlign w:val="center"/>
          </w:tcPr>
          <w:p w14:paraId="071C45F4" w14:textId="1F7AADE1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62B45484" w14:textId="406D65B5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3B1B329B" w14:textId="3FE3A9D8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BF79C30" w14:textId="77777777" w:rsidR="00F052A1" w:rsidRPr="0023509E" w:rsidRDefault="00F052A1" w:rsidP="00F052A1">
            <w:pPr>
              <w:spacing w:line="276" w:lineRule="auto"/>
              <w:ind w:left="145" w:right="-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Android Studio</w:t>
            </w:r>
            <w:r w:rsidRPr="002350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это</w:t>
            </w:r>
            <w:proofErr w:type="spellEnd"/>
            <w:r w:rsidRPr="002350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14:paraId="1D71384E" w14:textId="57D775D9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B89D391" w14:textId="052F9351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официальная среда разработки мобильных приложений для устройств с операционной системой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Android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от компании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</w:t>
            </w:r>
          </w:p>
        </w:tc>
        <w:tc>
          <w:tcPr>
            <w:tcW w:w="1382" w:type="dxa"/>
          </w:tcPr>
          <w:p w14:paraId="1186233E" w14:textId="0D332E8B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бесплатно распространяемая программа для создания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Web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-приложений</w:t>
            </w:r>
          </w:p>
        </w:tc>
        <w:tc>
          <w:tcPr>
            <w:tcW w:w="1382" w:type="dxa"/>
          </w:tcPr>
          <w:p w14:paraId="6202B286" w14:textId="7F8D5319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среда разработки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web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-приложений компании </w:t>
            </w: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</w:t>
            </w:r>
          </w:p>
        </w:tc>
        <w:tc>
          <w:tcPr>
            <w:tcW w:w="1382" w:type="dxa"/>
          </w:tcPr>
          <w:p w14:paraId="1C87B6F1" w14:textId="6BB9E6A8" w:rsidR="00F052A1" w:rsidRPr="00151F37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2410" w:type="dxa"/>
            <w:vAlign w:val="center"/>
          </w:tcPr>
          <w:p w14:paraId="1D82037C" w14:textId="55D2AF8B" w:rsidR="00F052A1" w:rsidRPr="00151F37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51F37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F052A1" w:rsidRPr="008F4FB5" w14:paraId="3C260783" w14:textId="77777777" w:rsidTr="007255D7">
        <w:trPr>
          <w:trHeight w:val="281"/>
        </w:trPr>
        <w:tc>
          <w:tcPr>
            <w:tcW w:w="1427" w:type="dxa"/>
            <w:vAlign w:val="center"/>
          </w:tcPr>
          <w:p w14:paraId="23995231" w14:textId="3F1A4C3B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4BF2EE01" w14:textId="6EEB59B5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41A16BCA" w14:textId="55DD72A2" w:rsidR="00F052A1" w:rsidRPr="00151F37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68B0EC89" w14:textId="2B8390B0" w:rsidR="00F052A1" w:rsidRPr="00151F37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F3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Виртуальное устройство, имитирующее работу смартфона, на котором будет запускаться приложение. – это …</w:t>
            </w:r>
          </w:p>
        </w:tc>
        <w:tc>
          <w:tcPr>
            <w:tcW w:w="1382" w:type="dxa"/>
          </w:tcPr>
          <w:p w14:paraId="666F40E6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5199E6E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2DFCADC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6E763F26" w14:textId="77777777" w:rsidR="00F052A1" w:rsidRPr="00151F37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617DDB" w14:textId="71526FA0" w:rsidR="00F052A1" w:rsidRPr="00151F37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F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эмулятор смартфона</w:t>
            </w:r>
          </w:p>
        </w:tc>
      </w:tr>
      <w:tr w:rsidR="00F052A1" w:rsidRPr="00981712" w14:paraId="1C79F027" w14:textId="77777777" w:rsidTr="00216E0E">
        <w:trPr>
          <w:trHeight w:val="230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00A15086" w14:textId="77777777" w:rsidR="00F052A1" w:rsidRPr="001B4B8D" w:rsidRDefault="00F052A1" w:rsidP="00F052A1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ПК-4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479AE618" w14:textId="77777777" w:rsidR="00F052A1" w:rsidRPr="001B4B8D" w:rsidRDefault="00F052A1" w:rsidP="00F052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разрабатывать проектную документацию и осуществлять концептуальное проектирование графических пользовательских интерфейсов</w:t>
            </w:r>
          </w:p>
        </w:tc>
      </w:tr>
      <w:tr w:rsidR="00F052A1" w:rsidRPr="00981712" w14:paraId="5FC636A1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0CFEC76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2534C650" w14:textId="77777777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74A8A341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98EF86A" w14:textId="01F2838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Сетевая БД предполагает …</w:t>
            </w:r>
          </w:p>
        </w:tc>
        <w:tc>
          <w:tcPr>
            <w:tcW w:w="1382" w:type="dxa"/>
            <w:vAlign w:val="center"/>
          </w:tcPr>
          <w:p w14:paraId="4CDCC0F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наличие как вертикальных, так и горизонтальных иерархических связей</w:t>
            </w:r>
          </w:p>
        </w:tc>
        <w:tc>
          <w:tcPr>
            <w:tcW w:w="1382" w:type="dxa"/>
            <w:vAlign w:val="center"/>
          </w:tcPr>
          <w:p w14:paraId="4BE2AD80" w14:textId="7F31E0BD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несколькими таблицами</w:t>
            </w:r>
          </w:p>
        </w:tc>
        <w:tc>
          <w:tcPr>
            <w:tcW w:w="1382" w:type="dxa"/>
            <w:vAlign w:val="center"/>
          </w:tcPr>
          <w:p w14:paraId="5226DA1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связи между данными в виде дерева</w:t>
            </w:r>
          </w:p>
        </w:tc>
        <w:tc>
          <w:tcPr>
            <w:tcW w:w="1382" w:type="dxa"/>
            <w:vAlign w:val="center"/>
          </w:tcPr>
          <w:p w14:paraId="3788C4D3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14F395CB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2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3509E" w:rsidRPr="00981712" w14:paraId="5941CCC0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AFBE6DC" w14:textId="77777777" w:rsidR="0023509E" w:rsidRPr="00B6066E" w:rsidRDefault="0023509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0CD4786A" w14:textId="77777777" w:rsidR="0023509E" w:rsidRPr="00B6066E" w:rsidRDefault="0023509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E1C42F7" w14:textId="77777777" w:rsidR="0023509E" w:rsidRPr="00B6066E" w:rsidRDefault="0023509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D41CA02" w14:textId="77777777" w:rsidR="0023509E" w:rsidRPr="00B6066E" w:rsidRDefault="0023509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FEF851E" w14:textId="77777777" w:rsidR="0023509E" w:rsidRPr="00B6066E" w:rsidRDefault="0023509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2D2BA4C" w14:textId="77777777" w:rsidR="0023509E" w:rsidRPr="00B6066E" w:rsidRDefault="0023509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3509E" w:rsidRPr="00981712" w14:paraId="3869884E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C58C51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48E711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6795D98B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AC7A74C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86A0DD6" w14:textId="77777777" w:rsidR="0023509E" w:rsidRPr="006C1128" w:rsidRDefault="0023509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7A1B510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1AC1D5A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2EEC6F6" w14:textId="77777777" w:rsidR="0023509E" w:rsidRPr="006C1128" w:rsidRDefault="0023509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D5386DC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1B153C95" w14:textId="77777777" w:rsidTr="00D76DFE">
        <w:trPr>
          <w:trHeight w:val="3176"/>
        </w:trPr>
        <w:tc>
          <w:tcPr>
            <w:tcW w:w="1427" w:type="dxa"/>
            <w:vAlign w:val="center"/>
          </w:tcPr>
          <w:p w14:paraId="522AACEF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4A391C9F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0C0BEAC3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39FD00" w14:textId="13C9BCF1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архитектура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0BABD1C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готовое программное приложение, разработанное под техническое задание заказчика</w:t>
            </w:r>
          </w:p>
        </w:tc>
        <w:tc>
          <w:tcPr>
            <w:tcW w:w="1382" w:type="dxa"/>
            <w:vAlign w:val="center"/>
          </w:tcPr>
          <w:p w14:paraId="599A8A0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программно-аппаратные средства, а также различные стандарты и методы, которые обеспечивают качественное функционирование различных приложений</w:t>
            </w:r>
          </w:p>
        </w:tc>
        <w:tc>
          <w:tcPr>
            <w:tcW w:w="1382" w:type="dxa"/>
            <w:vAlign w:val="center"/>
          </w:tcPr>
          <w:p w14:paraId="18AE92E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аппаратные средства информационной системы конкретной компании или организации</w:t>
            </w:r>
          </w:p>
        </w:tc>
        <w:tc>
          <w:tcPr>
            <w:tcW w:w="1382" w:type="dxa"/>
            <w:vAlign w:val="center"/>
          </w:tcPr>
          <w:p w14:paraId="7C475A26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стандарты и методы, которые обеспечивают качественное функционирование различных приложений</w:t>
            </w:r>
          </w:p>
        </w:tc>
        <w:tc>
          <w:tcPr>
            <w:tcW w:w="2410" w:type="dxa"/>
            <w:vAlign w:val="center"/>
          </w:tcPr>
          <w:p w14:paraId="585A4BA7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48E53056" w14:textId="77777777" w:rsidTr="00411AE1">
        <w:trPr>
          <w:trHeight w:val="3570"/>
        </w:trPr>
        <w:tc>
          <w:tcPr>
            <w:tcW w:w="1427" w:type="dxa"/>
            <w:vAlign w:val="center"/>
          </w:tcPr>
          <w:p w14:paraId="18C1DDB9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6063C185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6E03F7C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946C101" w14:textId="7129FB2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Программная архитектура информационной системы – это …</w:t>
            </w:r>
          </w:p>
        </w:tc>
        <w:tc>
          <w:tcPr>
            <w:tcW w:w="1382" w:type="dxa"/>
            <w:vAlign w:val="center"/>
          </w:tcPr>
          <w:p w14:paraId="1A67002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лингвистические средства информационных систем, предназначенные для лучшего понимания задач системами искусственного интеллекта информационной системы</w:t>
            </w:r>
          </w:p>
        </w:tc>
        <w:tc>
          <w:tcPr>
            <w:tcW w:w="1382" w:type="dxa"/>
            <w:vAlign w:val="center"/>
          </w:tcPr>
          <w:p w14:paraId="7C7CD7B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базовый набор средств программирования и прикладного программного обеспечения, обеспечивающий работу информационной системы компании.</w:t>
            </w:r>
          </w:p>
        </w:tc>
        <w:tc>
          <w:tcPr>
            <w:tcW w:w="1382" w:type="dxa"/>
            <w:vAlign w:val="center"/>
          </w:tcPr>
          <w:p w14:paraId="5C6D6120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компьютерных программ, предназначенных для решения конкретных задач автоматизации</w:t>
            </w:r>
          </w:p>
        </w:tc>
        <w:tc>
          <w:tcPr>
            <w:tcW w:w="1382" w:type="dxa"/>
            <w:vAlign w:val="center"/>
          </w:tcPr>
          <w:p w14:paraId="6B33DF0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расширенный набор средств программирования и прикладного программного обеспечения</w:t>
            </w:r>
          </w:p>
        </w:tc>
        <w:tc>
          <w:tcPr>
            <w:tcW w:w="2410" w:type="dxa"/>
            <w:vAlign w:val="center"/>
          </w:tcPr>
          <w:p w14:paraId="3FFF86DA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0E829083" w14:textId="77777777" w:rsidTr="00411AE1">
        <w:trPr>
          <w:trHeight w:val="2366"/>
        </w:trPr>
        <w:tc>
          <w:tcPr>
            <w:tcW w:w="1427" w:type="dxa"/>
            <w:vAlign w:val="center"/>
          </w:tcPr>
          <w:p w14:paraId="1B7C369A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Б1.О.10</w:t>
            </w:r>
          </w:p>
        </w:tc>
        <w:tc>
          <w:tcPr>
            <w:tcW w:w="2126" w:type="dxa"/>
            <w:vAlign w:val="center"/>
          </w:tcPr>
          <w:p w14:paraId="07475FE1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414" w:type="dxa"/>
            <w:vAlign w:val="center"/>
          </w:tcPr>
          <w:p w14:paraId="5835FB7A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9FD4EC3" w14:textId="723B9AA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Микроархитектура информационной системы определяет …</w:t>
            </w:r>
          </w:p>
        </w:tc>
        <w:tc>
          <w:tcPr>
            <w:tcW w:w="1382" w:type="dxa"/>
            <w:vAlign w:val="center"/>
          </w:tcPr>
          <w:p w14:paraId="75C367B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внутреннее устройство конкретного компонента или подсистемы</w:t>
            </w:r>
          </w:p>
        </w:tc>
        <w:tc>
          <w:tcPr>
            <w:tcW w:w="1382" w:type="dxa"/>
            <w:vAlign w:val="center"/>
          </w:tcPr>
          <w:p w14:paraId="646E4E90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всей информационной системы, как совокупности её компонент или подсистем</w:t>
            </w:r>
          </w:p>
        </w:tc>
        <w:tc>
          <w:tcPr>
            <w:tcW w:w="1382" w:type="dxa"/>
            <w:vAlign w:val="center"/>
          </w:tcPr>
          <w:p w14:paraId="76C8D2FC" w14:textId="087ECE2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базовый набор элементов системы</w:t>
            </w:r>
          </w:p>
        </w:tc>
        <w:tc>
          <w:tcPr>
            <w:tcW w:w="1382" w:type="dxa"/>
            <w:vAlign w:val="center"/>
          </w:tcPr>
          <w:p w14:paraId="1153043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устройство отдельных компонентов или подсистем информационной системы </w:t>
            </w:r>
          </w:p>
        </w:tc>
        <w:tc>
          <w:tcPr>
            <w:tcW w:w="2410" w:type="dxa"/>
            <w:vAlign w:val="center"/>
          </w:tcPr>
          <w:p w14:paraId="38D640D9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23509E" w:rsidRPr="00981712" w14:paraId="6CADA2B5" w14:textId="77777777" w:rsidTr="00FD5319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2E8F133D" w14:textId="77777777" w:rsidR="0023509E" w:rsidRPr="00B6066E" w:rsidRDefault="0023509E" w:rsidP="00FD5319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1E1C6CE" w14:textId="77777777" w:rsidR="0023509E" w:rsidRPr="00B6066E" w:rsidRDefault="0023509E" w:rsidP="00FD5319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0D9496CB" w14:textId="77777777" w:rsidR="0023509E" w:rsidRPr="00B6066E" w:rsidRDefault="0023509E" w:rsidP="00FD5319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869A7F0" w14:textId="77777777" w:rsidR="0023509E" w:rsidRPr="00B6066E" w:rsidRDefault="0023509E" w:rsidP="00FD5319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85C72E3" w14:textId="77777777" w:rsidR="0023509E" w:rsidRPr="00B6066E" w:rsidRDefault="0023509E" w:rsidP="00FD5319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DB039FD" w14:textId="77777777" w:rsidR="0023509E" w:rsidRPr="00B6066E" w:rsidRDefault="0023509E" w:rsidP="00FD5319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23509E" w:rsidRPr="00981712" w14:paraId="0B65EFAD" w14:textId="77777777" w:rsidTr="00FD5319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5C47E713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D789E57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75F52AA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0EF2FC2F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AC141F0" w14:textId="77777777" w:rsidR="0023509E" w:rsidRPr="006C1128" w:rsidRDefault="0023509E" w:rsidP="00FD531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30B43C5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339D27" w14:textId="77777777" w:rsidR="0023509E" w:rsidRPr="006C1128" w:rsidRDefault="0023509E" w:rsidP="00FD5319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120D109" w14:textId="77777777" w:rsidR="0023509E" w:rsidRPr="006C1128" w:rsidRDefault="0023509E" w:rsidP="00FD5319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3003E62" w14:textId="77777777" w:rsidR="0023509E" w:rsidRPr="00981712" w:rsidRDefault="0023509E" w:rsidP="00FD531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0E615C1E" w14:textId="77777777" w:rsidTr="007159DB">
        <w:trPr>
          <w:trHeight w:val="281"/>
        </w:trPr>
        <w:tc>
          <w:tcPr>
            <w:tcW w:w="1427" w:type="dxa"/>
            <w:vAlign w:val="center"/>
          </w:tcPr>
          <w:p w14:paraId="41EEB699" w14:textId="77777777" w:rsidR="00F052A1" w:rsidRPr="0023509E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7DDFF095" w14:textId="1EF7E8A8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131D7EA4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D900C74" w14:textId="4B73417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Программное обеспечение, предназначенное для трехмерного моделирования и проектирования, позволяющее создавать и редактировать различные объекты и модели, а также проводить анализ и симуляции производственных процессов –это …</w:t>
            </w:r>
          </w:p>
        </w:tc>
        <w:tc>
          <w:tcPr>
            <w:tcW w:w="1382" w:type="dxa"/>
            <w:vAlign w:val="center"/>
          </w:tcPr>
          <w:p w14:paraId="4A3AA4C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6D0D3E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5DAAF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75B1F5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638DC1F" w14:textId="703FD241" w:rsidR="00F052A1" w:rsidRPr="0023509E" w:rsidRDefault="0079666F" w:rsidP="0027306A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КОМПАС 3D</w:t>
            </w:r>
          </w:p>
        </w:tc>
      </w:tr>
      <w:tr w:rsidR="00F052A1" w:rsidRPr="00981712" w14:paraId="48945D4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4817AFFB" w14:textId="77777777" w:rsidR="00F052A1" w:rsidRPr="0023509E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FC71C28" w14:textId="0A48A44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248FFA8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28BF320" w14:textId="52781DC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Панель, предназначенная для управления свойствами объекта при его изменении, действующая только при работе с чертежами называется …</w:t>
            </w:r>
          </w:p>
        </w:tc>
        <w:tc>
          <w:tcPr>
            <w:tcW w:w="1382" w:type="dxa"/>
            <w:vAlign w:val="center"/>
          </w:tcPr>
          <w:p w14:paraId="0DFAEEC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A77EE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ABBE3E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5238837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2D514A" w14:textId="77777777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панель свойств</w:t>
            </w:r>
          </w:p>
        </w:tc>
      </w:tr>
      <w:tr w:rsidR="00F052A1" w:rsidRPr="00981712" w14:paraId="3156841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7ECB14A7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FE43CC8" w14:textId="77486260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01FCB713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081563" w14:textId="34111D55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Выберите неверное утверждение: </w:t>
            </w:r>
          </w:p>
        </w:tc>
        <w:tc>
          <w:tcPr>
            <w:tcW w:w="1382" w:type="dxa"/>
            <w:vAlign w:val="center"/>
          </w:tcPr>
          <w:p w14:paraId="6C296DBA" w14:textId="0F9F26C4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того, чтобы курсор «прилипал» к пересечениям линий сетки необходимо в настройках привязок выбрать "по сетке".</w:t>
            </w:r>
          </w:p>
        </w:tc>
        <w:tc>
          <w:tcPr>
            <w:tcW w:w="1382" w:type="dxa"/>
            <w:vAlign w:val="center"/>
          </w:tcPr>
          <w:p w14:paraId="0C636598" w14:textId="679EDB5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Сетка нужна в том случае, если вы чертите что-то с кратными размерами.</w:t>
            </w:r>
          </w:p>
        </w:tc>
        <w:tc>
          <w:tcPr>
            <w:tcW w:w="1382" w:type="dxa"/>
            <w:vAlign w:val="center"/>
          </w:tcPr>
          <w:p w14:paraId="5C3D36C8" w14:textId="54522E10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Сетка нужна для создания только вертикальных и горизонтальных отрезков.</w:t>
            </w:r>
          </w:p>
        </w:tc>
        <w:tc>
          <w:tcPr>
            <w:tcW w:w="1382" w:type="dxa"/>
            <w:vAlign w:val="center"/>
          </w:tcPr>
          <w:p w14:paraId="336B8A32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точного черчения используется режим сетка. Для этого нажать на кнопку с изображением сетки, настроить размер сетки, еще включить привязку к сетке (нажать на левый магнит)</w:t>
            </w:r>
          </w:p>
        </w:tc>
        <w:tc>
          <w:tcPr>
            <w:tcW w:w="2410" w:type="dxa"/>
            <w:vAlign w:val="center"/>
          </w:tcPr>
          <w:p w14:paraId="3FA17D73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58632906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F161BA1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E2ECEF2" w14:textId="3B903241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14C6037E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B80A9B5" w14:textId="19E3FD9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установки ортогонального режима черчения в системе КОМПАС нужно …</w:t>
            </w:r>
          </w:p>
        </w:tc>
        <w:tc>
          <w:tcPr>
            <w:tcW w:w="1382" w:type="dxa"/>
            <w:vAlign w:val="center"/>
          </w:tcPr>
          <w:p w14:paraId="61FB2951" w14:textId="2D628D0A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Нажать на клавишу F8 или при черчении держать нажатой клавишу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Shift</w:t>
            </w:r>
            <w:proofErr w:type="spell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7B6CFAD7" w14:textId="663C2BA0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Нажать на панели Текущее состояние на правый магнит.</w:t>
            </w:r>
          </w:p>
        </w:tc>
        <w:tc>
          <w:tcPr>
            <w:tcW w:w="1382" w:type="dxa"/>
            <w:vAlign w:val="center"/>
          </w:tcPr>
          <w:p w14:paraId="1EDFF1F5" w14:textId="206BE4FB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Нажать на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Enter</w:t>
            </w:r>
            <w:proofErr w:type="spell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382" w:type="dxa"/>
            <w:vAlign w:val="center"/>
          </w:tcPr>
          <w:p w14:paraId="1052148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Включить сетку и привязку к сетке.</w:t>
            </w:r>
          </w:p>
        </w:tc>
        <w:tc>
          <w:tcPr>
            <w:tcW w:w="2410" w:type="dxa"/>
            <w:vAlign w:val="center"/>
          </w:tcPr>
          <w:p w14:paraId="37EB492E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3C10F3B0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49CC54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9308743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15C1D987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48C2CEC2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482C396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7964CE6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69DF5D6E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161827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D840F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74217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D934C0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6D8458B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1F0A45D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7DE467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5425CC2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DED764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F052A1" w:rsidRPr="00981712" w14:paraId="59E046C9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6F29B7AC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2E78424A" w14:textId="5249030C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5693CDA6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F453F0E" w14:textId="043D19F6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Если с экрана КОМПАС исчезла Панель свойств то, чтобы восстановить ее нужно выполнить следующие действия …</w:t>
            </w:r>
          </w:p>
        </w:tc>
        <w:tc>
          <w:tcPr>
            <w:tcW w:w="1382" w:type="dxa"/>
            <w:vAlign w:val="center"/>
          </w:tcPr>
          <w:p w14:paraId="1E90EF8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Инструменты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 </w:t>
            </w:r>
            <w:proofErr w:type="gram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</w:t>
            </w:r>
            <w:proofErr w:type="gram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Свойств</w:t>
            </w:r>
          </w:p>
        </w:tc>
        <w:tc>
          <w:tcPr>
            <w:tcW w:w="1382" w:type="dxa"/>
            <w:vAlign w:val="center"/>
          </w:tcPr>
          <w:p w14:paraId="3942CA9E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Вид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</w:t>
            </w:r>
            <w:proofErr w:type="gram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1382" w:type="dxa"/>
            <w:vAlign w:val="center"/>
          </w:tcPr>
          <w:p w14:paraId="5263D36F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Сервис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</w:t>
            </w:r>
            <w:proofErr w:type="gram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1382" w:type="dxa"/>
            <w:vAlign w:val="center"/>
          </w:tcPr>
          <w:p w14:paraId="5AB32077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Файл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Панели</w:t>
            </w:r>
            <w:proofErr w:type="gramEnd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инструментов 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sym w:font="Symbol" w:char="F0AE"/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Панель Свойств</w:t>
            </w:r>
          </w:p>
        </w:tc>
        <w:tc>
          <w:tcPr>
            <w:tcW w:w="2410" w:type="dxa"/>
            <w:vAlign w:val="center"/>
          </w:tcPr>
          <w:p w14:paraId="24F15896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F052A1" w:rsidRPr="00981712" w14:paraId="58F4CAA7" w14:textId="77777777" w:rsidTr="007159DB">
        <w:trPr>
          <w:trHeight w:val="335"/>
        </w:trPr>
        <w:tc>
          <w:tcPr>
            <w:tcW w:w="1427" w:type="dxa"/>
            <w:vAlign w:val="center"/>
          </w:tcPr>
          <w:p w14:paraId="0C087420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3B5BA0B4" w14:textId="5C5B7646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4530F241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1CA91CA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Операция, с помощью которой перемещение эскиза происходит вдоль указанной направляющей, называется: </w:t>
            </w:r>
          </w:p>
        </w:tc>
        <w:tc>
          <w:tcPr>
            <w:tcW w:w="1382" w:type="dxa"/>
            <w:vAlign w:val="center"/>
          </w:tcPr>
          <w:p w14:paraId="5347B49E" w14:textId="6F74B032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фронтальная</w:t>
            </w:r>
          </w:p>
        </w:tc>
        <w:tc>
          <w:tcPr>
            <w:tcW w:w="1382" w:type="dxa"/>
            <w:vAlign w:val="center"/>
          </w:tcPr>
          <w:p w14:paraId="00E9011F" w14:textId="74534361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кинетическая</w:t>
            </w:r>
          </w:p>
        </w:tc>
        <w:tc>
          <w:tcPr>
            <w:tcW w:w="1382" w:type="dxa"/>
            <w:vAlign w:val="center"/>
          </w:tcPr>
          <w:p w14:paraId="05DCC613" w14:textId="53095ADE" w:rsidR="00F052A1" w:rsidRPr="0023509E" w:rsidRDefault="00F052A1" w:rsidP="00F052A1">
            <w:pPr>
              <w:spacing w:line="223" w:lineRule="exact"/>
              <w:ind w:left="143" w:right="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кинематическая</w:t>
            </w:r>
          </w:p>
        </w:tc>
        <w:tc>
          <w:tcPr>
            <w:tcW w:w="1382" w:type="dxa"/>
            <w:vAlign w:val="center"/>
          </w:tcPr>
          <w:p w14:paraId="01A78925" w14:textId="12CAC0D6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вводная</w:t>
            </w:r>
          </w:p>
        </w:tc>
        <w:tc>
          <w:tcPr>
            <w:tcW w:w="2410" w:type="dxa"/>
            <w:vAlign w:val="center"/>
          </w:tcPr>
          <w:p w14:paraId="1344FEEF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F052A1" w:rsidRPr="00981712" w14:paraId="4C257665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420F428B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5E78B6CB" w14:textId="00B9639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580983F4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0180B4D" w14:textId="77777777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Периферийное устройство, анализирующее форму предметов и на основе полученных данных создающее его 3D-модель – это …</w:t>
            </w:r>
          </w:p>
        </w:tc>
        <w:tc>
          <w:tcPr>
            <w:tcW w:w="1382" w:type="dxa"/>
            <w:vAlign w:val="center"/>
          </w:tcPr>
          <w:p w14:paraId="35762C6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192B52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3B733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BF5EE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A92CB8" w14:textId="3E946C6F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3D сканер</w:t>
            </w:r>
          </w:p>
        </w:tc>
      </w:tr>
      <w:tr w:rsidR="00F052A1" w:rsidRPr="00981712" w14:paraId="60F5F7BC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43BDB94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1763A345" w14:textId="03C499C5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647B541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A572318" w14:textId="5F10A43B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реализующий аддитивные операции, то есть добавляющий порции материала к заготовке – это …</w:t>
            </w:r>
          </w:p>
        </w:tc>
        <w:tc>
          <w:tcPr>
            <w:tcW w:w="1382" w:type="dxa"/>
            <w:vAlign w:val="center"/>
          </w:tcPr>
          <w:p w14:paraId="2BEA36E6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348CD9A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B0461B1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224877C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E6E8520" w14:textId="761820EE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3D принтер</w:t>
            </w:r>
          </w:p>
        </w:tc>
      </w:tr>
      <w:tr w:rsidR="00F052A1" w:rsidRPr="00981712" w14:paraId="585F7DF1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572DE2B4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165EF374" w14:textId="7E51D77E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53AE575F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CBCF695" w14:textId="41579CD4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3D лазерный станок представляет собой …</w:t>
            </w:r>
          </w:p>
        </w:tc>
        <w:tc>
          <w:tcPr>
            <w:tcW w:w="1382" w:type="dxa"/>
            <w:vAlign w:val="center"/>
          </w:tcPr>
          <w:p w14:paraId="084C8C7F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периферийное устройство, анализирующее форму предметов и на основе полученных данных создающее его 3D-модель</w:t>
            </w:r>
          </w:p>
        </w:tc>
        <w:tc>
          <w:tcPr>
            <w:tcW w:w="1382" w:type="dxa"/>
            <w:vAlign w:val="center"/>
          </w:tcPr>
          <w:p w14:paraId="7BB699DB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который позволяет выполнять гравировку изделия внутри стеклянной заготовки</w:t>
            </w:r>
          </w:p>
        </w:tc>
        <w:tc>
          <w:tcPr>
            <w:tcW w:w="1382" w:type="dxa"/>
            <w:vAlign w:val="center"/>
          </w:tcPr>
          <w:p w14:paraId="27396FD4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реализующий аддитивные операции, то есть добавляющий порции материала к заготовке</w:t>
            </w:r>
          </w:p>
        </w:tc>
        <w:tc>
          <w:tcPr>
            <w:tcW w:w="1382" w:type="dxa"/>
            <w:vAlign w:val="center"/>
          </w:tcPr>
          <w:p w14:paraId="6183E8DD" w14:textId="77777777" w:rsidR="00F052A1" w:rsidRPr="0023509E" w:rsidRDefault="00F052A1" w:rsidP="00F052A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станок с числовым программным управлением, который позволяет наносить гравировку на поверхность изделия или вырезать изделие из заготовки</w:t>
            </w:r>
          </w:p>
        </w:tc>
        <w:tc>
          <w:tcPr>
            <w:tcW w:w="2410" w:type="dxa"/>
            <w:vAlign w:val="center"/>
          </w:tcPr>
          <w:p w14:paraId="1C893FC1" w14:textId="77777777" w:rsidR="00F052A1" w:rsidRPr="0023509E" w:rsidRDefault="00F052A1" w:rsidP="00F052A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F052A1" w:rsidRPr="00981712" w14:paraId="40FDA164" w14:textId="77777777" w:rsidTr="007159DB">
        <w:trPr>
          <w:trHeight w:val="918"/>
        </w:trPr>
        <w:tc>
          <w:tcPr>
            <w:tcW w:w="1427" w:type="dxa"/>
            <w:vAlign w:val="center"/>
          </w:tcPr>
          <w:p w14:paraId="626F748B" w14:textId="77777777" w:rsidR="00F052A1" w:rsidRPr="00114461" w:rsidRDefault="00F052A1" w:rsidP="00F052A1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8D6EB36" w14:textId="350A0A7B" w:rsidR="00F052A1" w:rsidRPr="00114461" w:rsidRDefault="00F052A1" w:rsidP="00F052A1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180A53FB" w14:textId="77777777" w:rsidR="00F052A1" w:rsidRPr="0023509E" w:rsidRDefault="00F052A1" w:rsidP="00F052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F448419" w14:textId="0282EDBE" w:rsidR="00F052A1" w:rsidRPr="0023509E" w:rsidRDefault="00F052A1" w:rsidP="00F052A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50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Поле и подставка для поля, с помощью которого можно настроить сканер на одну из нескольких определенных областей сканирования – это …</w:t>
            </w:r>
          </w:p>
        </w:tc>
        <w:tc>
          <w:tcPr>
            <w:tcW w:w="1382" w:type="dxa"/>
            <w:vAlign w:val="center"/>
          </w:tcPr>
          <w:p w14:paraId="628C8A99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ADEF6A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FC69B8F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4AA5EC" w14:textId="77777777" w:rsidR="00F052A1" w:rsidRPr="0023509E" w:rsidRDefault="00F052A1" w:rsidP="00F052A1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7CC3AEF" w14:textId="075CD3F7" w:rsidR="00F052A1" w:rsidRPr="0023509E" w:rsidRDefault="00F052A1" w:rsidP="00F052A1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350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зона сканирования 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301FCDA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3910246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B520672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4CE1AA1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1E07CD1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1C2107BD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3A329EC7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64EC4309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E4E18C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5186A9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4BF2C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5521DDA9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F417D0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E6741B3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A505209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667ED3A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C04884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3294D435" w14:textId="77777777" w:rsidTr="00D76DFE">
        <w:trPr>
          <w:trHeight w:val="1901"/>
        </w:trPr>
        <w:tc>
          <w:tcPr>
            <w:tcW w:w="1427" w:type="dxa"/>
            <w:vAlign w:val="center"/>
          </w:tcPr>
          <w:p w14:paraId="0BB60F2E" w14:textId="636B986F" w:rsidR="004B5218" w:rsidRPr="004B5218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270FD9F" w14:textId="31C3BC08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23BEB985" w14:textId="3D11535A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6DFE759" w14:textId="5CB7725E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Небольшая наклейка или магнит с изображением черного круга с белой точкой, которая используется в 3D-сканерах для определения своего положения в пространстве – это …</w:t>
            </w:r>
          </w:p>
        </w:tc>
        <w:tc>
          <w:tcPr>
            <w:tcW w:w="1382" w:type="dxa"/>
            <w:vAlign w:val="center"/>
          </w:tcPr>
          <w:p w14:paraId="36BB3ED6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8667B19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E8D4261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3843FA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594A544" w14:textId="04AB75B7" w:rsidR="004B5218" w:rsidRPr="004B5218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маркер</w:t>
            </w:r>
          </w:p>
        </w:tc>
      </w:tr>
      <w:tr w:rsidR="004B5218" w:rsidRPr="00981712" w14:paraId="2CB87C7B" w14:textId="77777777" w:rsidTr="00D76DFE">
        <w:trPr>
          <w:trHeight w:val="1186"/>
        </w:trPr>
        <w:tc>
          <w:tcPr>
            <w:tcW w:w="1427" w:type="dxa"/>
            <w:vAlign w:val="center"/>
          </w:tcPr>
          <w:p w14:paraId="5D254681" w14:textId="078ECB28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7A0EA025" w14:textId="0C1484F1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1E22B11E" w14:textId="0A3CC900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3F1812C" w14:textId="58F7C85C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Модель, предварительный образец, пробный образец чего-либо – это …</w:t>
            </w:r>
          </w:p>
        </w:tc>
        <w:tc>
          <w:tcPr>
            <w:tcW w:w="1382" w:type="dxa"/>
            <w:vAlign w:val="center"/>
          </w:tcPr>
          <w:p w14:paraId="52F55471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B55CA0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AF3D57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DD11CED" w14:textId="77777777" w:rsidR="004B5218" w:rsidRPr="004B5218" w:rsidRDefault="004B5218" w:rsidP="004B5218">
            <w:pPr>
              <w:spacing w:line="223" w:lineRule="exact"/>
              <w:ind w:left="143" w:right="3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A4FA6A3" w14:textId="34CE5693" w:rsidR="004B5218" w:rsidRPr="004B5218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макет</w:t>
            </w:r>
          </w:p>
        </w:tc>
      </w:tr>
      <w:tr w:rsidR="004B5218" w:rsidRPr="00981712" w14:paraId="6A9CEAED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2622FA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6BCBFA21" w14:textId="090863F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0B47AE9D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80282CB" w14:textId="198B44E9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Лазерная гравировка – это …</w:t>
            </w:r>
          </w:p>
        </w:tc>
        <w:tc>
          <w:tcPr>
            <w:tcW w:w="1382" w:type="dxa"/>
            <w:vAlign w:val="center"/>
          </w:tcPr>
          <w:p w14:paraId="736083B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нанесения изображения на какое-либо изделие с помощью сфокусированного лазерного луча</w:t>
            </w:r>
          </w:p>
        </w:tc>
        <w:tc>
          <w:tcPr>
            <w:tcW w:w="1382" w:type="dxa"/>
            <w:vAlign w:val="center"/>
          </w:tcPr>
          <w:p w14:paraId="58A9880D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создания изображения внутри стеклянного объекта за счет лазерно-доплеровского эффекта изменения структуры материала</w:t>
            </w:r>
          </w:p>
        </w:tc>
        <w:tc>
          <w:tcPr>
            <w:tcW w:w="1382" w:type="dxa"/>
            <w:vAlign w:val="center"/>
          </w:tcPr>
          <w:p w14:paraId="7AD537B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внесения кварцевого песка (гравия) в структуру стеклянной заготовки с помощью лазерного луча для создания эффекта изображения</w:t>
            </w:r>
          </w:p>
        </w:tc>
        <w:tc>
          <w:tcPr>
            <w:tcW w:w="1382" w:type="dxa"/>
            <w:vAlign w:val="center"/>
          </w:tcPr>
          <w:p w14:paraId="60C7048D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чисел, определяющих тип лазерного станка и его основные возможности</w:t>
            </w:r>
          </w:p>
        </w:tc>
        <w:tc>
          <w:tcPr>
            <w:tcW w:w="2410" w:type="dxa"/>
            <w:vAlign w:val="center"/>
          </w:tcPr>
          <w:p w14:paraId="4E068158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4B5218" w:rsidRPr="00981712" w14:paraId="2864D4B8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20ED7DC3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51FE5863" w14:textId="6561CDD4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2591B0CC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7C8067F" w14:textId="085E821B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Прототип – это …</w:t>
            </w:r>
          </w:p>
        </w:tc>
        <w:tc>
          <w:tcPr>
            <w:tcW w:w="1382" w:type="dxa"/>
            <w:vAlign w:val="center"/>
          </w:tcPr>
          <w:p w14:paraId="5FAE0AF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исходная модель изделия, на основе которой автоматически настраивается 3D сканер</w:t>
            </w:r>
          </w:p>
        </w:tc>
        <w:tc>
          <w:tcPr>
            <w:tcW w:w="1382" w:type="dxa"/>
            <w:vAlign w:val="center"/>
          </w:tcPr>
          <w:p w14:paraId="32E7242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совокупность чисел, определяющих положение конкретной точки на плоскости или в пространстве</w:t>
            </w:r>
          </w:p>
        </w:tc>
        <w:tc>
          <w:tcPr>
            <w:tcW w:w="1382" w:type="dxa"/>
            <w:vAlign w:val="center"/>
          </w:tcPr>
          <w:p w14:paraId="6862F37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пользователя программы 3D сканера, который содержат команды работы с графическими и вспомогательными объектами</w:t>
            </w:r>
          </w:p>
        </w:tc>
        <w:tc>
          <w:tcPr>
            <w:tcW w:w="1382" w:type="dxa"/>
            <w:vAlign w:val="center"/>
          </w:tcPr>
          <w:p w14:paraId="3723DDE6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работающая модель, опытный образец устройства или детали</w:t>
            </w:r>
          </w:p>
        </w:tc>
        <w:tc>
          <w:tcPr>
            <w:tcW w:w="2410" w:type="dxa"/>
            <w:vAlign w:val="center"/>
          </w:tcPr>
          <w:p w14:paraId="76049213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59A2105F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4EB1F4A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1C5464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8DE597D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51C1676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1965EB2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20BBA47D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2B6334D9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95AF8D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209DC6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F5A068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BB96D7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3A86064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D86BC15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4EA7714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1E70113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621025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30855358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3F416D63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C0E40F0" w14:textId="5BDA3424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59DE0616" w14:textId="77777777" w:rsidR="004B5218" w:rsidRPr="004B521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AD2B255" w14:textId="05028119" w:rsidR="004B5218" w:rsidRPr="004B5218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Поворотный стол – это …</w:t>
            </w:r>
          </w:p>
        </w:tc>
        <w:tc>
          <w:tcPr>
            <w:tcW w:w="1382" w:type="dxa"/>
            <w:vAlign w:val="center"/>
          </w:tcPr>
          <w:p w14:paraId="10104B23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КОМПАС 3D, позволяющий закреплять видимую область объекта относительно невидимой для быстрого сканирования объекта</w:t>
            </w:r>
          </w:p>
        </w:tc>
        <w:tc>
          <w:tcPr>
            <w:tcW w:w="1382" w:type="dxa"/>
            <w:vAlign w:val="center"/>
          </w:tcPr>
          <w:p w14:paraId="5C1F328A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пользователя программы 3D сканера, который позволяет перемещать прототип объекта в осевом измерении</w:t>
            </w:r>
          </w:p>
        </w:tc>
        <w:tc>
          <w:tcPr>
            <w:tcW w:w="1382" w:type="dxa"/>
            <w:vAlign w:val="center"/>
          </w:tcPr>
          <w:p w14:paraId="33E2B42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элемент интерфейса КОМПАС 3D, с помощью которого можно настроить сканер на одну из нескольких определенных областей сканирования</w:t>
            </w:r>
          </w:p>
        </w:tc>
        <w:tc>
          <w:tcPr>
            <w:tcW w:w="1382" w:type="dxa"/>
            <w:vAlign w:val="center"/>
          </w:tcPr>
          <w:p w14:paraId="1B25CB62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устройство для вращения объекта во время сканирования</w:t>
            </w:r>
          </w:p>
        </w:tc>
        <w:tc>
          <w:tcPr>
            <w:tcW w:w="2410" w:type="dxa"/>
            <w:vAlign w:val="center"/>
          </w:tcPr>
          <w:p w14:paraId="13F81D36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4B5218" w:rsidRPr="00981712" w14:paraId="690AFF89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05DB2FB0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Б1.В.06</w:t>
            </w:r>
          </w:p>
        </w:tc>
        <w:tc>
          <w:tcPr>
            <w:tcW w:w="2126" w:type="dxa"/>
            <w:vAlign w:val="center"/>
          </w:tcPr>
          <w:p w14:paraId="44C128D0" w14:textId="2C3C3AB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-моделирование и </w:t>
            </w:r>
            <w:proofErr w:type="spellStart"/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прототипирование</w:t>
            </w:r>
            <w:proofErr w:type="spellEnd"/>
          </w:p>
        </w:tc>
        <w:tc>
          <w:tcPr>
            <w:tcW w:w="1414" w:type="dxa"/>
            <w:vAlign w:val="center"/>
          </w:tcPr>
          <w:p w14:paraId="41477E0B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EDDD229" w14:textId="6193ED22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Лазерная резка – это …</w:t>
            </w:r>
          </w:p>
        </w:tc>
        <w:tc>
          <w:tcPr>
            <w:tcW w:w="1382" w:type="dxa"/>
            <w:vAlign w:val="center"/>
          </w:tcPr>
          <w:p w14:paraId="3ED43D0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нанесения изображения на какое-либо изделие с помощью сфокусированного лазерного луча</w:t>
            </w:r>
          </w:p>
        </w:tc>
        <w:tc>
          <w:tcPr>
            <w:tcW w:w="1382" w:type="dxa"/>
            <w:vAlign w:val="center"/>
          </w:tcPr>
          <w:p w14:paraId="6F36BA24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 настройки лазерного луча для предварительного сканирования объекта</w:t>
            </w:r>
          </w:p>
        </w:tc>
        <w:tc>
          <w:tcPr>
            <w:tcW w:w="1382" w:type="dxa"/>
            <w:vAlign w:val="center"/>
          </w:tcPr>
          <w:p w14:paraId="218FED8B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термического разделения, когда лазерный луч попадает на поверхность материала и нагревает ее настолько сильно, что она плавится и полностью испаряется</w:t>
            </w:r>
          </w:p>
        </w:tc>
        <w:tc>
          <w:tcPr>
            <w:tcW w:w="1382" w:type="dxa"/>
            <w:vAlign w:val="center"/>
          </w:tcPr>
          <w:p w14:paraId="2998A7B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процесс термического объединения двух и более материалов, когда лазерный луч попадая на поверхность материалов настолько нагревает их, что они плавятся и создают объединенную структуру</w:t>
            </w:r>
          </w:p>
        </w:tc>
        <w:tc>
          <w:tcPr>
            <w:tcW w:w="2410" w:type="dxa"/>
            <w:vAlign w:val="center"/>
          </w:tcPr>
          <w:p w14:paraId="6066F67D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4B5218" w:rsidRPr="00981712" w14:paraId="0A75C67F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5FA1AB6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46DFA03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0C115D1B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12D9E77" w14:textId="02FD1C81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Серверы Интернет, содержащие файловые архивы, позволяют ...</w:t>
            </w:r>
          </w:p>
        </w:tc>
        <w:tc>
          <w:tcPr>
            <w:tcW w:w="1382" w:type="dxa"/>
            <w:vAlign w:val="center"/>
          </w:tcPr>
          <w:p w14:paraId="4EF1A90B" w14:textId="3905562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проводить видеоконференции</w:t>
            </w:r>
          </w:p>
        </w:tc>
        <w:tc>
          <w:tcPr>
            <w:tcW w:w="1382" w:type="dxa"/>
            <w:vAlign w:val="center"/>
          </w:tcPr>
          <w:p w14:paraId="27EEF685" w14:textId="13FE506A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"скачивать" необходимые файлы</w:t>
            </w:r>
          </w:p>
        </w:tc>
        <w:tc>
          <w:tcPr>
            <w:tcW w:w="1382" w:type="dxa"/>
            <w:vAlign w:val="center"/>
          </w:tcPr>
          <w:p w14:paraId="157418E5" w14:textId="57D1164F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получать электронную почту</w:t>
            </w:r>
          </w:p>
        </w:tc>
        <w:tc>
          <w:tcPr>
            <w:tcW w:w="1382" w:type="dxa"/>
            <w:vAlign w:val="center"/>
          </w:tcPr>
          <w:p w14:paraId="21EBD519" w14:textId="5C16E276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участвовать в телеконференциях</w:t>
            </w:r>
          </w:p>
        </w:tc>
        <w:tc>
          <w:tcPr>
            <w:tcW w:w="2410" w:type="dxa"/>
            <w:vAlign w:val="center"/>
          </w:tcPr>
          <w:p w14:paraId="6F5AD3A1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4B5218" w:rsidRPr="00981712" w14:paraId="3C3D71D0" w14:textId="77777777" w:rsidTr="00422110">
        <w:trPr>
          <w:trHeight w:val="918"/>
        </w:trPr>
        <w:tc>
          <w:tcPr>
            <w:tcW w:w="1427" w:type="dxa"/>
            <w:vAlign w:val="center"/>
          </w:tcPr>
          <w:p w14:paraId="634CA51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0E674578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2AE0D0B5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DB3678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Скорость передачи данных – это ... </w:t>
            </w:r>
          </w:p>
        </w:tc>
        <w:tc>
          <w:tcPr>
            <w:tcW w:w="1382" w:type="dxa"/>
            <w:vAlign w:val="center"/>
          </w:tcPr>
          <w:p w14:paraId="369678BC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бит информации, передаваемой через модем в единицу времени</w:t>
            </w:r>
          </w:p>
        </w:tc>
        <w:tc>
          <w:tcPr>
            <w:tcW w:w="1382" w:type="dxa"/>
            <w:vAlign w:val="center"/>
          </w:tcPr>
          <w:p w14:paraId="45A298F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байт информации, переданной с одного компьютера на другой</w:t>
            </w:r>
          </w:p>
        </w:tc>
        <w:tc>
          <w:tcPr>
            <w:tcW w:w="1382" w:type="dxa"/>
            <w:vAlign w:val="center"/>
          </w:tcPr>
          <w:p w14:paraId="09D31F50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информации, передаваемой в одну секунду</w:t>
            </w:r>
          </w:p>
        </w:tc>
        <w:tc>
          <w:tcPr>
            <w:tcW w:w="1382" w:type="dxa"/>
            <w:vAlign w:val="center"/>
          </w:tcPr>
          <w:p w14:paraId="036502E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количество байт информации, передаваемой за одну минуту</w:t>
            </w:r>
          </w:p>
        </w:tc>
        <w:tc>
          <w:tcPr>
            <w:tcW w:w="2410" w:type="dxa"/>
            <w:vAlign w:val="center"/>
          </w:tcPr>
          <w:p w14:paraId="552D0C4B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68DFA05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3886B3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386C65F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47501BA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7D026E5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70EF5D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29BAA43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46C6FF3A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6616CE7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3FBB98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B08FAA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285DD7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48E32E3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E4316B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ECA512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2991321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57F7C0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55D137E9" w14:textId="77777777" w:rsidTr="009B1165">
        <w:trPr>
          <w:trHeight w:val="1472"/>
        </w:trPr>
        <w:tc>
          <w:tcPr>
            <w:tcW w:w="1427" w:type="dxa"/>
            <w:vAlign w:val="center"/>
          </w:tcPr>
          <w:p w14:paraId="1C4406DD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8C81F01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305A5796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4DED077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Задан адрес электронной почты в сети </w:t>
            </w:r>
            <w:proofErr w:type="spellStart"/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Internet</w:t>
            </w:r>
            <w:proofErr w:type="spellEnd"/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user_name@int.glasnet.ru. Каково имя владельца электронного адреса? </w:t>
            </w:r>
          </w:p>
        </w:tc>
        <w:tc>
          <w:tcPr>
            <w:tcW w:w="1382" w:type="dxa"/>
            <w:vAlign w:val="center"/>
          </w:tcPr>
          <w:p w14:paraId="42F016D5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int.glasnet.ru</w:t>
            </w:r>
          </w:p>
        </w:tc>
        <w:tc>
          <w:tcPr>
            <w:tcW w:w="1382" w:type="dxa"/>
            <w:vAlign w:val="center"/>
          </w:tcPr>
          <w:p w14:paraId="0FA8CCAA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user_name</w:t>
            </w:r>
            <w:proofErr w:type="spellEnd"/>
          </w:p>
        </w:tc>
        <w:tc>
          <w:tcPr>
            <w:tcW w:w="1382" w:type="dxa"/>
            <w:vAlign w:val="center"/>
          </w:tcPr>
          <w:p w14:paraId="59C03CB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glasnet.ru</w:t>
            </w:r>
          </w:p>
        </w:tc>
        <w:tc>
          <w:tcPr>
            <w:tcW w:w="1382" w:type="dxa"/>
            <w:vAlign w:val="center"/>
          </w:tcPr>
          <w:p w14:paraId="3EE64A11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ru</w:t>
            </w:r>
            <w:proofErr w:type="spellEnd"/>
          </w:p>
        </w:tc>
        <w:tc>
          <w:tcPr>
            <w:tcW w:w="2410" w:type="dxa"/>
            <w:vAlign w:val="center"/>
          </w:tcPr>
          <w:p w14:paraId="23B4453F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4B5218" w:rsidRPr="00981712" w14:paraId="7D9917B3" w14:textId="77777777" w:rsidTr="009B1165">
        <w:trPr>
          <w:trHeight w:val="1346"/>
        </w:trPr>
        <w:tc>
          <w:tcPr>
            <w:tcW w:w="1427" w:type="dxa"/>
            <w:vAlign w:val="center"/>
          </w:tcPr>
          <w:p w14:paraId="565ABE0F" w14:textId="77777777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Б1.В.08</w:t>
            </w:r>
          </w:p>
        </w:tc>
        <w:tc>
          <w:tcPr>
            <w:tcW w:w="2126" w:type="dxa"/>
            <w:vAlign w:val="center"/>
          </w:tcPr>
          <w:p w14:paraId="723A2C2C" w14:textId="77777777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WEB-дизайна</w:t>
            </w:r>
          </w:p>
        </w:tc>
        <w:tc>
          <w:tcPr>
            <w:tcW w:w="1414" w:type="dxa"/>
            <w:vAlign w:val="center"/>
          </w:tcPr>
          <w:p w14:paraId="3CBD9550" w14:textId="77777777" w:rsidR="004B5218" w:rsidRPr="00114461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015E552" w14:textId="17C39AEF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Модем – это устройство, предназначенное для ...</w:t>
            </w:r>
          </w:p>
        </w:tc>
        <w:tc>
          <w:tcPr>
            <w:tcW w:w="1382" w:type="dxa"/>
            <w:vAlign w:val="center"/>
          </w:tcPr>
          <w:p w14:paraId="730B4AA9" w14:textId="2A592E52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вывода информации на печать</w:t>
            </w:r>
          </w:p>
        </w:tc>
        <w:tc>
          <w:tcPr>
            <w:tcW w:w="1382" w:type="dxa"/>
            <w:vAlign w:val="center"/>
          </w:tcPr>
          <w:p w14:paraId="133C275D" w14:textId="1776A709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хранения информации</w:t>
            </w:r>
          </w:p>
        </w:tc>
        <w:tc>
          <w:tcPr>
            <w:tcW w:w="1382" w:type="dxa"/>
            <w:vAlign w:val="center"/>
          </w:tcPr>
          <w:p w14:paraId="05BED8E8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обработки информации в данный момент времени</w:t>
            </w:r>
          </w:p>
        </w:tc>
        <w:tc>
          <w:tcPr>
            <w:tcW w:w="1382" w:type="dxa"/>
            <w:vAlign w:val="center"/>
          </w:tcPr>
          <w:p w14:paraId="0593DFA7" w14:textId="77777777" w:rsidR="004B5218" w:rsidRPr="004B521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521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передачи информации по телефонным каналам связи</w:t>
            </w:r>
          </w:p>
        </w:tc>
        <w:tc>
          <w:tcPr>
            <w:tcW w:w="2410" w:type="dxa"/>
            <w:vAlign w:val="center"/>
          </w:tcPr>
          <w:p w14:paraId="14F7B2F5" w14:textId="77777777" w:rsidR="004B5218" w:rsidRPr="004B5218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B52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4B5218" w:rsidRPr="00981712" w14:paraId="63100F80" w14:textId="77777777" w:rsidTr="00D460ED">
        <w:trPr>
          <w:trHeight w:val="2731"/>
        </w:trPr>
        <w:tc>
          <w:tcPr>
            <w:tcW w:w="1427" w:type="dxa"/>
            <w:vAlign w:val="center"/>
          </w:tcPr>
          <w:p w14:paraId="69BBA300" w14:textId="0863DC94" w:rsidR="004B5218" w:rsidRPr="00114461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5E692F2F" w14:textId="7A11BF3A" w:rsidR="004B5218" w:rsidRPr="00114461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04440568" w14:textId="15E20D62" w:rsidR="004B5218" w:rsidRPr="00E826D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0900667" w14:textId="6AB0CF75" w:rsidR="004B5218" w:rsidRPr="00E826DD" w:rsidRDefault="004B5218" w:rsidP="00C8151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Способность приложения быть удобным, практичным, эстетичным, простым и интуитивно понятным в использовании, позволяющим в кратчайшее время достигать желаемого результата и при этом обеспечивать пользователю чувство удовлетворенности от использования именно этого приложения</w:t>
            </w:r>
            <w:r w:rsidR="00C81510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называют..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. </w:t>
            </w:r>
          </w:p>
        </w:tc>
        <w:tc>
          <w:tcPr>
            <w:tcW w:w="1382" w:type="dxa"/>
          </w:tcPr>
          <w:p w14:paraId="705269EB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24B647AC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7FE84927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D4B5BCD" w14:textId="77777777" w:rsidR="004B5218" w:rsidRPr="00E826D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14:paraId="1F0D7A0D" w14:textId="4A3CF7C4" w:rsidR="004B5218" w:rsidRPr="00E826DD" w:rsidRDefault="004B5218" w:rsidP="004B4A56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usability</w:t>
            </w:r>
          </w:p>
        </w:tc>
      </w:tr>
      <w:tr w:rsidR="004B5218" w:rsidRPr="00981712" w14:paraId="06C4F025" w14:textId="77777777" w:rsidTr="007E7279">
        <w:trPr>
          <w:trHeight w:val="918"/>
        </w:trPr>
        <w:tc>
          <w:tcPr>
            <w:tcW w:w="1427" w:type="dxa"/>
            <w:vAlign w:val="center"/>
          </w:tcPr>
          <w:p w14:paraId="10D1A094" w14:textId="72FB1F60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550A18FE" w14:textId="26EFAD46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7F6DB032" w14:textId="53D71299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2E0D6BE5" w14:textId="7CF14BF3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Набор настроек отдельно взятого элемента приложения, которые можно отнести к его дизайну (цвет, шрифт, цвет фона и так далее) называется….</w:t>
            </w:r>
          </w:p>
        </w:tc>
        <w:tc>
          <w:tcPr>
            <w:tcW w:w="1382" w:type="dxa"/>
          </w:tcPr>
          <w:p w14:paraId="53F1023D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5FEFB407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09DA5088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</w:tcPr>
          <w:p w14:paraId="175018AC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6CF38DA" w14:textId="4FFB9759" w:rsidR="004B5218" w:rsidRPr="009B1165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стиль</w:t>
            </w:r>
            <w:proofErr w:type="spellEnd"/>
          </w:p>
        </w:tc>
      </w:tr>
      <w:tr w:rsidR="004B5218" w:rsidRPr="00981712" w14:paraId="62B8B376" w14:textId="77777777" w:rsidTr="00D460ED">
        <w:trPr>
          <w:trHeight w:val="776"/>
        </w:trPr>
        <w:tc>
          <w:tcPr>
            <w:tcW w:w="1427" w:type="dxa"/>
            <w:vAlign w:val="center"/>
          </w:tcPr>
          <w:p w14:paraId="796DA436" w14:textId="40433951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7E41B69B" w14:textId="6DFAB2DD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3A07566A" w14:textId="45ACAB57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468AEEF5" w14:textId="0C36078B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Элемент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TextView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предназначен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для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382" w:type="dxa"/>
            <w:vAlign w:val="center"/>
          </w:tcPr>
          <w:p w14:paraId="0FCC184C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отображения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текста</w:t>
            </w:r>
            <w:proofErr w:type="spellEnd"/>
          </w:p>
          <w:p w14:paraId="5AFE0DA9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3CCC2F3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отображения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рисунка</w:t>
            </w:r>
            <w:proofErr w:type="spellEnd"/>
          </w:p>
          <w:p w14:paraId="5F5EF25F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15FA59E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подключения</w:t>
            </w:r>
            <w:proofErr w:type="spellEnd"/>
            <w:proofErr w:type="gramEnd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базе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данных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8850884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2A4A046" w14:textId="4D6160DC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отображение цвета</w:t>
            </w:r>
          </w:p>
        </w:tc>
        <w:tc>
          <w:tcPr>
            <w:tcW w:w="2410" w:type="dxa"/>
            <w:vAlign w:val="center"/>
          </w:tcPr>
          <w:p w14:paraId="00A55BA0" w14:textId="2BCDB62F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  <w:tr w:rsidR="004B5218" w:rsidRPr="00981712" w14:paraId="167A2817" w14:textId="77777777" w:rsidTr="007E7279">
        <w:trPr>
          <w:trHeight w:val="918"/>
        </w:trPr>
        <w:tc>
          <w:tcPr>
            <w:tcW w:w="1427" w:type="dxa"/>
            <w:vAlign w:val="center"/>
          </w:tcPr>
          <w:p w14:paraId="58CCC5E3" w14:textId="0FFF1D9D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42D07CCB" w14:textId="491FD139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53503DBA" w14:textId="64AA5298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752F77B8" w14:textId="77777777" w:rsidR="004B5218" w:rsidRPr="009B1165" w:rsidRDefault="004B5218" w:rsidP="004B5218">
            <w:pPr>
              <w:spacing w:line="276" w:lineRule="auto"/>
              <w:ind w:left="14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Файл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манифеста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содержит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:</w:t>
            </w:r>
          </w:p>
          <w:p w14:paraId="485CFB6F" w14:textId="77777777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Align w:val="center"/>
          </w:tcPr>
          <w:p w14:paraId="3910BA44" w14:textId="77777777" w:rsidR="004B5218" w:rsidRPr="00E826DD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базу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данных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</w:t>
            </w:r>
            <w:proofErr w:type="spellEnd"/>
          </w:p>
          <w:p w14:paraId="3226BC9F" w14:textId="77777777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31EFDCD" w14:textId="51C6963F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основную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информацию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проекте</w:t>
            </w:r>
            <w:proofErr w:type="spellEnd"/>
          </w:p>
        </w:tc>
        <w:tc>
          <w:tcPr>
            <w:tcW w:w="1382" w:type="dxa"/>
            <w:vAlign w:val="center"/>
          </w:tcPr>
          <w:p w14:paraId="26FB5360" w14:textId="4A7EDD08" w:rsidR="004B5218" w:rsidRPr="00E826DD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систему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проектом</w:t>
            </w:r>
            <w:proofErr w:type="spellEnd"/>
          </w:p>
        </w:tc>
        <w:tc>
          <w:tcPr>
            <w:tcW w:w="1382" w:type="dxa"/>
            <w:vAlign w:val="center"/>
          </w:tcPr>
          <w:p w14:paraId="7FF25631" w14:textId="77777777" w:rsidR="004B5218" w:rsidRPr="009B1165" w:rsidRDefault="004B5218" w:rsidP="004B5218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отображает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текст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проекта</w:t>
            </w:r>
          </w:p>
          <w:p w14:paraId="12BA62AB" w14:textId="77777777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67F6F7" w14:textId="0EE19149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4B5218" w:rsidRPr="00981712" w14:paraId="45DC8AC8" w14:textId="77777777" w:rsidTr="00D460ED">
        <w:trPr>
          <w:trHeight w:val="722"/>
        </w:trPr>
        <w:tc>
          <w:tcPr>
            <w:tcW w:w="1427" w:type="dxa"/>
            <w:vAlign w:val="center"/>
          </w:tcPr>
          <w:p w14:paraId="0D972B1A" w14:textId="65AC8936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Б1.В.09</w:t>
            </w:r>
          </w:p>
        </w:tc>
        <w:tc>
          <w:tcPr>
            <w:tcW w:w="2126" w:type="dxa"/>
            <w:vAlign w:val="center"/>
          </w:tcPr>
          <w:p w14:paraId="7B5D4BB3" w14:textId="2718C8D1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Разработка приложений для мобильных устройств</w:t>
            </w:r>
          </w:p>
        </w:tc>
        <w:tc>
          <w:tcPr>
            <w:tcW w:w="1414" w:type="dxa"/>
            <w:vAlign w:val="center"/>
          </w:tcPr>
          <w:p w14:paraId="452E0844" w14:textId="7CDCB87D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697" w:type="dxa"/>
            <w:vAlign w:val="center"/>
          </w:tcPr>
          <w:p w14:paraId="11FFE475" w14:textId="3A9E86F3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В 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Android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Studio</w:t>
            </w: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для работы с базами данных используется: </w:t>
            </w:r>
          </w:p>
        </w:tc>
        <w:tc>
          <w:tcPr>
            <w:tcW w:w="1382" w:type="dxa"/>
            <w:vAlign w:val="center"/>
          </w:tcPr>
          <w:p w14:paraId="20EC287C" w14:textId="6EABF5B6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SQLite</w:t>
            </w:r>
          </w:p>
        </w:tc>
        <w:tc>
          <w:tcPr>
            <w:tcW w:w="1382" w:type="dxa"/>
            <w:vAlign w:val="center"/>
          </w:tcPr>
          <w:p w14:paraId="1ED9D791" w14:textId="55FE345D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Project</w:t>
            </w:r>
          </w:p>
        </w:tc>
        <w:tc>
          <w:tcPr>
            <w:tcW w:w="1382" w:type="dxa"/>
            <w:vAlign w:val="center"/>
          </w:tcPr>
          <w:p w14:paraId="262FAA32" w14:textId="142BA755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</w:t>
            </w:r>
            <w:proofErr w:type="spellEnd"/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SQL Server</w:t>
            </w:r>
          </w:p>
        </w:tc>
        <w:tc>
          <w:tcPr>
            <w:tcW w:w="1382" w:type="dxa"/>
            <w:vAlign w:val="center"/>
          </w:tcPr>
          <w:p w14:paraId="0DA115CF" w14:textId="69BF2FA8" w:rsidR="004B5218" w:rsidRPr="009B1165" w:rsidRDefault="004B5218" w:rsidP="004B5218">
            <w:pPr>
              <w:spacing w:line="223" w:lineRule="exact"/>
              <w:ind w:left="141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</w:t>
            </w:r>
          </w:p>
        </w:tc>
        <w:tc>
          <w:tcPr>
            <w:tcW w:w="2410" w:type="dxa"/>
            <w:vAlign w:val="center"/>
          </w:tcPr>
          <w:p w14:paraId="77CE7146" w14:textId="669440AE" w:rsidR="004B5218" w:rsidRPr="009B1165" w:rsidRDefault="004B5218" w:rsidP="004B521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28F5CF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3A3241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62A6CDD0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4329B7A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48354EA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D5D5453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078BA4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125648A0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10EE061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66B4C3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D586B05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40E74C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9A21D6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B4FCE77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FB08C56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304A8AB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4C7716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156012AC" w14:textId="77777777" w:rsidTr="00216E0E">
        <w:trPr>
          <w:trHeight w:val="230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52F1ECB" w14:textId="77777777" w:rsidR="004B5218" w:rsidRPr="00D074C5" w:rsidRDefault="004B5218" w:rsidP="004B5218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ПК-5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2BBD39D3" w14:textId="77777777" w:rsidR="004B5218" w:rsidRPr="00D074C5" w:rsidRDefault="004B5218" w:rsidP="004B52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управлять получением, хранением, передачей, обработкой больших данных,</w:t>
            </w:r>
            <w:r w:rsidRPr="00D074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D07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защитой и обеспечением конфиденциальности</w:t>
            </w:r>
          </w:p>
        </w:tc>
      </w:tr>
      <w:tr w:rsidR="004B5218" w:rsidRPr="00981712" w14:paraId="32926585" w14:textId="77777777" w:rsidTr="003321CC">
        <w:trPr>
          <w:trHeight w:val="477"/>
        </w:trPr>
        <w:tc>
          <w:tcPr>
            <w:tcW w:w="1427" w:type="dxa"/>
            <w:vAlign w:val="center"/>
          </w:tcPr>
          <w:p w14:paraId="21B8FABF" w14:textId="77777777" w:rsidR="004B5218" w:rsidRPr="000F4578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507835F2" w14:textId="77777777" w:rsidR="004B5218" w:rsidRPr="000F4578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EBA6679" w14:textId="77777777" w:rsidR="004B5218" w:rsidRPr="000F4578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3FF9F677" w14:textId="38D65B93" w:rsidR="004B5218" w:rsidRPr="000F4578" w:rsidRDefault="004B5218" w:rsidP="006F737D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Программы, предназначенные для 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защиты данных от разрушения, обнаружения и удаления компьютерных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вирусов 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 это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…</w:t>
            </w:r>
          </w:p>
        </w:tc>
        <w:tc>
          <w:tcPr>
            <w:tcW w:w="1382" w:type="dxa"/>
            <w:vAlign w:val="center"/>
          </w:tcPr>
          <w:p w14:paraId="73710A25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9F2241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DF1F859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D134EB" w14:textId="77777777" w:rsidR="004B5218" w:rsidRPr="000F4578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2E7D2E5" w14:textId="6F4E8625" w:rsidR="004B5218" w:rsidRPr="000F4578" w:rsidRDefault="00544DF3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</w:t>
            </w:r>
            <w:r w:rsidR="004B5218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нтивирусные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программы</w:t>
            </w:r>
          </w:p>
        </w:tc>
      </w:tr>
      <w:tr w:rsidR="004B5218" w:rsidRPr="00981712" w14:paraId="1D1BAB01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354D8059" w14:textId="77777777" w:rsidR="004B5218" w:rsidRPr="009B1165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941B8C9" w14:textId="77777777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95AEAC8" w14:textId="77777777" w:rsidR="004B5218" w:rsidRPr="009B1165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9B116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FEDECEC" w14:textId="2400FFDB" w:rsidR="004B5218" w:rsidRPr="009B1165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116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Резидентная антивирусная программа, которая контролирует опасные действия, характерные для вирусных программ, и запрашивает подтверждение на их выполнение – это …</w:t>
            </w:r>
          </w:p>
        </w:tc>
        <w:tc>
          <w:tcPr>
            <w:tcW w:w="1382" w:type="dxa"/>
            <w:vAlign w:val="center"/>
          </w:tcPr>
          <w:p w14:paraId="45A6F3A6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DDFFF2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B0BC2F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A3025AC" w14:textId="77777777" w:rsidR="004B5218" w:rsidRPr="009B1165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4222614" w14:textId="77777777" w:rsidR="004B5218" w:rsidRPr="009B1165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9B11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фильтр</w:t>
            </w:r>
          </w:p>
        </w:tc>
      </w:tr>
      <w:tr w:rsidR="004B5218" w:rsidRPr="00981712" w14:paraId="080F8A3C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497C01C1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55C3263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D05E1AC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5AF57ED" w14:textId="013DB1F8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обеспечивающая поиск и обнаружение вирусов в оперативной памяти и на внешних носителях – это …</w:t>
            </w:r>
          </w:p>
        </w:tc>
        <w:tc>
          <w:tcPr>
            <w:tcW w:w="1382" w:type="dxa"/>
            <w:vAlign w:val="center"/>
          </w:tcPr>
          <w:p w14:paraId="42CD1423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08A51EA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75579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1AF51E4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DE57D95" w14:textId="74D7EF7B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детектор</w:t>
            </w:r>
          </w:p>
        </w:tc>
      </w:tr>
      <w:tr w:rsidR="004B5218" w:rsidRPr="00981712" w14:paraId="50A603D2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5736CFC0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CCCDC2D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A27ABFA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EFD5297" w14:textId="172E12C5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предназначенная для обнаружения и уничтожения компьютерных вирусов– это …</w:t>
            </w:r>
          </w:p>
        </w:tc>
        <w:tc>
          <w:tcPr>
            <w:tcW w:w="1382" w:type="dxa"/>
            <w:vAlign w:val="center"/>
          </w:tcPr>
          <w:p w14:paraId="47562A3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9F7FFD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4FDE33B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B030B81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EDD08C4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полифаг</w:t>
            </w:r>
          </w:p>
        </w:tc>
      </w:tr>
      <w:tr w:rsidR="004B5218" w:rsidRPr="00981712" w14:paraId="1C1F5DC1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0BED671C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D994C27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D0B49BC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5189BC5" w14:textId="6481D573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Антивирусная программа, запоминающая исходное состояние программ, каталогов и системных областей и периодически сравнивающую текущее состояние с исходным – это …</w:t>
            </w:r>
          </w:p>
        </w:tc>
        <w:tc>
          <w:tcPr>
            <w:tcW w:w="1382" w:type="dxa"/>
            <w:vAlign w:val="center"/>
          </w:tcPr>
          <w:p w14:paraId="7C1CB2B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0255F3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A84231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000F78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F5E34E0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ревизор</w:t>
            </w:r>
          </w:p>
        </w:tc>
      </w:tr>
      <w:tr w:rsidR="004B5218" w:rsidRPr="00981712" w14:paraId="774D1D95" w14:textId="77777777" w:rsidTr="003321CC">
        <w:trPr>
          <w:trHeight w:val="918"/>
        </w:trPr>
        <w:tc>
          <w:tcPr>
            <w:tcW w:w="1427" w:type="dxa"/>
            <w:vAlign w:val="center"/>
          </w:tcPr>
          <w:p w14:paraId="7A5C698F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64A98D9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36D68716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F09310E" w14:textId="63E67830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Создание условий для связи по компьютерной сети легального пользователя с терминалом нарушителя, выдающего себя за легальный объект компьютерной системы – это …</w:t>
            </w:r>
          </w:p>
        </w:tc>
        <w:tc>
          <w:tcPr>
            <w:tcW w:w="1382" w:type="dxa"/>
            <w:vAlign w:val="center"/>
          </w:tcPr>
          <w:p w14:paraId="7EABCCA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FD762C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4F5885F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7D65B2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7B35EEB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мистификация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3C518B5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32CCB30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87BB898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7D6575FB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86C2B6D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8CAB736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3E35874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378A9CE1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B51A4E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6311BC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25024DC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46E612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992B052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B8323B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0FEDD8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C848185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269951F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4B5218" w:rsidRPr="00981712" w14:paraId="105AAA11" w14:textId="77777777" w:rsidTr="00B407C7">
        <w:trPr>
          <w:trHeight w:val="1873"/>
        </w:trPr>
        <w:tc>
          <w:tcPr>
            <w:tcW w:w="1427" w:type="dxa"/>
            <w:vAlign w:val="center"/>
          </w:tcPr>
          <w:p w14:paraId="6474D084" w14:textId="77777777" w:rsidR="004B5218" w:rsidRPr="00D460ED" w:rsidRDefault="004B5218" w:rsidP="004B5218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0704DAA" w14:textId="77777777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1F605A50" w14:textId="77777777" w:rsidR="004B5218" w:rsidRPr="00D460ED" w:rsidRDefault="004B5218" w:rsidP="004B521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D460E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E7563BD" w14:textId="0D0304A3" w:rsidR="004B5218" w:rsidRPr="00D460ED" w:rsidRDefault="004B5218" w:rsidP="004B5218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60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документированных норм, правил и практических приемов, регулирующих управление, защиту и распределение информации ограниченного доступа – это …</w:t>
            </w:r>
          </w:p>
        </w:tc>
        <w:tc>
          <w:tcPr>
            <w:tcW w:w="1382" w:type="dxa"/>
            <w:vAlign w:val="center"/>
          </w:tcPr>
          <w:p w14:paraId="088017BD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51B6B7A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F6FB89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91CBD44" w14:textId="77777777" w:rsidR="004B5218" w:rsidRPr="00D460ED" w:rsidRDefault="004B5218" w:rsidP="004B5218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E95B557" w14:textId="77777777" w:rsidR="004B5218" w:rsidRPr="00D460ED" w:rsidRDefault="004B5218" w:rsidP="004B5218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46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политика безопасности</w:t>
            </w:r>
          </w:p>
        </w:tc>
      </w:tr>
      <w:tr w:rsidR="00B407C7" w:rsidRPr="00981712" w14:paraId="720F0B4E" w14:textId="77777777" w:rsidTr="00D76DFE">
        <w:trPr>
          <w:trHeight w:val="2721"/>
        </w:trPr>
        <w:tc>
          <w:tcPr>
            <w:tcW w:w="1427" w:type="dxa"/>
            <w:vAlign w:val="center"/>
          </w:tcPr>
          <w:p w14:paraId="5478FED7" w14:textId="08B4292B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0D55BC4" w14:textId="029C0C6C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42E49FD" w14:textId="37954EBF" w:rsidR="00B407C7" w:rsidRPr="00B407C7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ED95C4F" w14:textId="75FAC21D" w:rsidR="00B407C7" w:rsidRPr="00B407C7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07C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Аутентификация, при которой пользователь для входа в систему должен не только ввести пароль, но и предъявить элемент аппаратного обеспечения, содержащий подтверждающую его подлинность ключевую информацию, называется …</w:t>
            </w:r>
          </w:p>
        </w:tc>
        <w:tc>
          <w:tcPr>
            <w:tcW w:w="1382" w:type="dxa"/>
            <w:vAlign w:val="center"/>
          </w:tcPr>
          <w:p w14:paraId="43B6FDAB" w14:textId="2FF5C361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двойной проверкой</w:t>
            </w:r>
          </w:p>
        </w:tc>
        <w:tc>
          <w:tcPr>
            <w:tcW w:w="1382" w:type="dxa"/>
            <w:vAlign w:val="center"/>
          </w:tcPr>
          <w:p w14:paraId="5E2E6116" w14:textId="025528FF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двухфакторной аутентификацией</w:t>
            </w:r>
          </w:p>
        </w:tc>
        <w:tc>
          <w:tcPr>
            <w:tcW w:w="1382" w:type="dxa"/>
            <w:vAlign w:val="center"/>
          </w:tcPr>
          <w:p w14:paraId="344F6C46" w14:textId="1812806D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двойной защитой</w:t>
            </w:r>
          </w:p>
        </w:tc>
        <w:tc>
          <w:tcPr>
            <w:tcW w:w="1382" w:type="dxa"/>
            <w:vAlign w:val="center"/>
          </w:tcPr>
          <w:p w14:paraId="65F986C1" w14:textId="18D59B83" w:rsidR="00B407C7" w:rsidRPr="00B407C7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07C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симметричной криптосистемой</w:t>
            </w:r>
          </w:p>
        </w:tc>
        <w:tc>
          <w:tcPr>
            <w:tcW w:w="2410" w:type="dxa"/>
            <w:vAlign w:val="center"/>
          </w:tcPr>
          <w:p w14:paraId="30B38556" w14:textId="55BBA6C3" w:rsidR="00B407C7" w:rsidRPr="00B407C7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0C437642" w14:textId="77777777" w:rsidTr="00D76DFE">
        <w:trPr>
          <w:trHeight w:val="1605"/>
        </w:trPr>
        <w:tc>
          <w:tcPr>
            <w:tcW w:w="1427" w:type="dxa"/>
            <w:vAlign w:val="center"/>
          </w:tcPr>
          <w:p w14:paraId="7B4E810B" w14:textId="06AE8BB3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B97F61" w14:textId="71320FD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05873CC" w14:textId="2896A5B1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C5F1E7D" w14:textId="365F3112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Подтверждение того, что предъявленное имя соответствует данному субъекту, называется …</w:t>
            </w:r>
          </w:p>
        </w:tc>
        <w:tc>
          <w:tcPr>
            <w:tcW w:w="1382" w:type="dxa"/>
            <w:vAlign w:val="center"/>
          </w:tcPr>
          <w:p w14:paraId="6821A941" w14:textId="7CEA5B19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изоляцией</w:t>
            </w:r>
          </w:p>
        </w:tc>
        <w:tc>
          <w:tcPr>
            <w:tcW w:w="1382" w:type="dxa"/>
            <w:vAlign w:val="center"/>
          </w:tcPr>
          <w:p w14:paraId="6E670897" w14:textId="45B5CCF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аутизмом</w:t>
            </w:r>
          </w:p>
        </w:tc>
        <w:tc>
          <w:tcPr>
            <w:tcW w:w="1382" w:type="dxa"/>
            <w:vAlign w:val="center"/>
          </w:tcPr>
          <w:p w14:paraId="01C16ADE" w14:textId="6A83DA9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аутентификацией</w:t>
            </w:r>
          </w:p>
        </w:tc>
        <w:tc>
          <w:tcPr>
            <w:tcW w:w="1382" w:type="dxa"/>
            <w:vAlign w:val="center"/>
          </w:tcPr>
          <w:p w14:paraId="742D6A3D" w14:textId="5F65D70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персонализацией</w:t>
            </w:r>
          </w:p>
        </w:tc>
        <w:tc>
          <w:tcPr>
            <w:tcW w:w="2410" w:type="dxa"/>
            <w:vAlign w:val="center"/>
          </w:tcPr>
          <w:p w14:paraId="0D518AB8" w14:textId="60F71144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39578FC2" w14:textId="77777777" w:rsidTr="00B407C7">
        <w:trPr>
          <w:trHeight w:val="2264"/>
        </w:trPr>
        <w:tc>
          <w:tcPr>
            <w:tcW w:w="1427" w:type="dxa"/>
            <w:vAlign w:val="center"/>
          </w:tcPr>
          <w:p w14:paraId="131C8B6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491CEEEB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6069AE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7671F246" w14:textId="727ECF4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Вирусы, которые заражают главный загрузочный сектор жесткого диска (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Master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Boot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record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MBR) или загрузочный сектор раздела жесткого диска, подменяя находящиеся в них программы начальной загрузки и загрузки операционной системы своим кодом, называются …</w:t>
            </w:r>
          </w:p>
        </w:tc>
        <w:tc>
          <w:tcPr>
            <w:tcW w:w="1382" w:type="dxa"/>
            <w:vAlign w:val="center"/>
          </w:tcPr>
          <w:p w14:paraId="0C685D98" w14:textId="0DE2CD6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загрузочными вирусами</w:t>
            </w:r>
          </w:p>
        </w:tc>
        <w:tc>
          <w:tcPr>
            <w:tcW w:w="1382" w:type="dxa"/>
            <w:vAlign w:val="center"/>
          </w:tcPr>
          <w:p w14:paraId="1ADB54EE" w14:textId="105BCDB1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рекламными вирусами</w:t>
            </w:r>
          </w:p>
        </w:tc>
        <w:tc>
          <w:tcPr>
            <w:tcW w:w="1382" w:type="dxa"/>
            <w:vAlign w:val="center"/>
          </w:tcPr>
          <w:p w14:paraId="6B55F797" w14:textId="4A2712A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полифагом</w:t>
            </w:r>
          </w:p>
        </w:tc>
        <w:tc>
          <w:tcPr>
            <w:tcW w:w="1382" w:type="dxa"/>
            <w:vAlign w:val="center"/>
          </w:tcPr>
          <w:p w14:paraId="5C08407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детектором</w:t>
            </w:r>
          </w:p>
        </w:tc>
        <w:tc>
          <w:tcPr>
            <w:tcW w:w="2410" w:type="dxa"/>
            <w:vAlign w:val="center"/>
          </w:tcPr>
          <w:p w14:paraId="439EACCA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B1549D8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BB13CAD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3971A9FD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8933363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22274D0F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8C40819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73778424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7F6E6E93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ABECB8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49378CC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388E1A2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3E8D2CA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8F77D4E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8EE35D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B5524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C236D47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62408B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735A2809" w14:textId="77777777" w:rsidTr="00B407C7">
        <w:trPr>
          <w:trHeight w:val="2396"/>
        </w:trPr>
        <w:tc>
          <w:tcPr>
            <w:tcW w:w="1427" w:type="dxa"/>
            <w:vAlign w:val="center"/>
          </w:tcPr>
          <w:p w14:paraId="6F32DF2A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A8385C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986DCB2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5CD3FC8" w14:textId="4D2BF564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Вирусы в файлах документов, созданных программами пакета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Microsoft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Office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которые распространяются с помощью включенных в них макросов (процедур на языке программирования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Visual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Basic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for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Applications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VBA, или </w:t>
            </w:r>
            <w:proofErr w:type="spell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WordBasic</w:t>
            </w:r>
            <w:proofErr w:type="spell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WB), называются …</w:t>
            </w:r>
          </w:p>
        </w:tc>
        <w:tc>
          <w:tcPr>
            <w:tcW w:w="1382" w:type="dxa"/>
            <w:vAlign w:val="center"/>
          </w:tcPr>
          <w:p w14:paraId="7E148816" w14:textId="6CABBA8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вирусами червями</w:t>
            </w:r>
          </w:p>
        </w:tc>
        <w:tc>
          <w:tcPr>
            <w:tcW w:w="1382" w:type="dxa"/>
            <w:vAlign w:val="center"/>
          </w:tcPr>
          <w:p w14:paraId="74B5A92D" w14:textId="56961D7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макровирусами</w:t>
            </w:r>
          </w:p>
        </w:tc>
        <w:tc>
          <w:tcPr>
            <w:tcW w:w="1382" w:type="dxa"/>
            <w:vAlign w:val="center"/>
          </w:tcPr>
          <w:p w14:paraId="782826D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бумажными клещами</w:t>
            </w:r>
          </w:p>
        </w:tc>
        <w:tc>
          <w:tcPr>
            <w:tcW w:w="1382" w:type="dxa"/>
            <w:vAlign w:val="center"/>
          </w:tcPr>
          <w:p w14:paraId="37672448" w14:textId="7D2023E1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полифагами</w:t>
            </w:r>
          </w:p>
        </w:tc>
        <w:tc>
          <w:tcPr>
            <w:tcW w:w="2410" w:type="dxa"/>
            <w:vAlign w:val="center"/>
          </w:tcPr>
          <w:p w14:paraId="0AE7A2B8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65FE180C" w14:textId="77777777" w:rsidTr="007178EE">
        <w:trPr>
          <w:trHeight w:val="1267"/>
        </w:trPr>
        <w:tc>
          <w:tcPr>
            <w:tcW w:w="1427" w:type="dxa"/>
            <w:vAlign w:val="center"/>
          </w:tcPr>
          <w:p w14:paraId="64BECE2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6F71213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4F7D11F5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C26C08B" w14:textId="47BA8325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Получение защищаемой информации заинтересованным субъектом с нарушением правил доступа к ней, называется …</w:t>
            </w:r>
          </w:p>
        </w:tc>
        <w:tc>
          <w:tcPr>
            <w:tcW w:w="1382" w:type="dxa"/>
            <w:vAlign w:val="center"/>
          </w:tcPr>
          <w:p w14:paraId="45B5547C" w14:textId="6B179CE8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несанкционированным доступом</w:t>
            </w:r>
          </w:p>
        </w:tc>
        <w:tc>
          <w:tcPr>
            <w:tcW w:w="1382" w:type="dxa"/>
            <w:vAlign w:val="center"/>
          </w:tcPr>
          <w:p w14:paraId="5876F788" w14:textId="7764581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компьютерным шпионажем</w:t>
            </w:r>
          </w:p>
        </w:tc>
        <w:tc>
          <w:tcPr>
            <w:tcW w:w="1382" w:type="dxa"/>
            <w:vAlign w:val="center"/>
          </w:tcPr>
          <w:p w14:paraId="6702F81E" w14:textId="6CCB9DD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кражей информации</w:t>
            </w:r>
          </w:p>
        </w:tc>
        <w:tc>
          <w:tcPr>
            <w:tcW w:w="1382" w:type="dxa"/>
            <w:vAlign w:val="center"/>
          </w:tcPr>
          <w:p w14:paraId="77F57D53" w14:textId="105B7F85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взломом информации</w:t>
            </w:r>
          </w:p>
        </w:tc>
        <w:tc>
          <w:tcPr>
            <w:tcW w:w="2410" w:type="dxa"/>
            <w:vAlign w:val="center"/>
          </w:tcPr>
          <w:p w14:paraId="1FD5BE9C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4BA05A66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5FED791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44B8DC6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18AA8A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F756364" w14:textId="2160BEA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Событие или действие, которое может вызвать изменение функционирования компьютерной системы, связанное с нарушением </w:t>
            </w:r>
            <w:proofErr w:type="gramStart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защищенности</w:t>
            </w:r>
            <w:proofErr w:type="gramEnd"/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обрабатываемой в ней информации, называется …</w:t>
            </w:r>
          </w:p>
        </w:tc>
        <w:tc>
          <w:tcPr>
            <w:tcW w:w="1382" w:type="dxa"/>
            <w:vAlign w:val="center"/>
          </w:tcPr>
          <w:p w14:paraId="6572C0CD" w14:textId="7332152A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хакерской атакой</w:t>
            </w:r>
          </w:p>
        </w:tc>
        <w:tc>
          <w:tcPr>
            <w:tcW w:w="1382" w:type="dxa"/>
            <w:vAlign w:val="center"/>
          </w:tcPr>
          <w:p w14:paraId="7E5B71A1" w14:textId="65AE95AF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угрозой безопасности информации</w:t>
            </w:r>
          </w:p>
        </w:tc>
        <w:tc>
          <w:tcPr>
            <w:tcW w:w="1382" w:type="dxa"/>
            <w:vAlign w:val="center"/>
          </w:tcPr>
          <w:p w14:paraId="152322AE" w14:textId="2BE6A4A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вирусной атакой</w:t>
            </w:r>
          </w:p>
        </w:tc>
        <w:tc>
          <w:tcPr>
            <w:tcW w:w="1382" w:type="dxa"/>
            <w:vAlign w:val="center"/>
          </w:tcPr>
          <w:p w14:paraId="7FF623FB" w14:textId="30FA4029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потерей протокола безопасности</w:t>
            </w:r>
          </w:p>
        </w:tc>
        <w:tc>
          <w:tcPr>
            <w:tcW w:w="2410" w:type="dxa"/>
            <w:vAlign w:val="center"/>
          </w:tcPr>
          <w:p w14:paraId="20CF4BEC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6344FEBA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61B8E7B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D9DA668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405983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5ADEEF8" w14:textId="681328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Сведения (сообщения, данные) независимо от формы их представления – это …</w:t>
            </w:r>
          </w:p>
        </w:tc>
        <w:tc>
          <w:tcPr>
            <w:tcW w:w="1382" w:type="dxa"/>
            <w:vAlign w:val="center"/>
          </w:tcPr>
          <w:p w14:paraId="4CB56A59" w14:textId="3EE83CA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информация</w:t>
            </w:r>
          </w:p>
        </w:tc>
        <w:tc>
          <w:tcPr>
            <w:tcW w:w="1382" w:type="dxa"/>
            <w:vAlign w:val="center"/>
          </w:tcPr>
          <w:p w14:paraId="66BDB26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информационные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382" w:type="dxa"/>
            <w:vAlign w:val="center"/>
          </w:tcPr>
          <w:p w14:paraId="1671B34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информационная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1382" w:type="dxa"/>
            <w:vAlign w:val="center"/>
          </w:tcPr>
          <w:p w14:paraId="22F72B1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телекоммуникационная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2410" w:type="dxa"/>
            <w:vAlign w:val="center"/>
          </w:tcPr>
          <w:p w14:paraId="7F3D071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487D2A8D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68ED009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73D2EB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31373991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EA843E6" w14:textId="6E6A90AD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это</w:t>
            </w:r>
          </w:p>
        </w:tc>
        <w:tc>
          <w:tcPr>
            <w:tcW w:w="1382" w:type="dxa"/>
            <w:vAlign w:val="center"/>
          </w:tcPr>
          <w:p w14:paraId="08418854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распространение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517B3B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предоставление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9564BF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конфиденциальность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4EAD56CA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6AE75A3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75BDDBD9" w14:textId="77777777" w:rsidTr="007178EE">
        <w:trPr>
          <w:trHeight w:val="741"/>
        </w:trPr>
        <w:tc>
          <w:tcPr>
            <w:tcW w:w="1427" w:type="dxa"/>
            <w:vAlign w:val="center"/>
          </w:tcPr>
          <w:p w14:paraId="04D64828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B9ACD58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CC48641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A5F4AEC" w14:textId="6262DF1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Возможность получения информации и ее использования — это …</w:t>
            </w:r>
          </w:p>
        </w:tc>
        <w:tc>
          <w:tcPr>
            <w:tcW w:w="1382" w:type="dxa"/>
            <w:vAlign w:val="center"/>
          </w:tcPr>
          <w:p w14:paraId="44CA1B5F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1888EAF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конфиденциальность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7AB15A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предоставление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596B185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сохранение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7C91859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24708C50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DDC6808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8FAF95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24FB534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06E77013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C336C1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1718909D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352B1BEB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CC39229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5CAF21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5B6CD0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0E4498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0E4AA09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F5C02C0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7E22D6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AF3D3D5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71253F2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0A356174" w14:textId="77777777" w:rsidTr="007178EE">
        <w:trPr>
          <w:trHeight w:val="978"/>
        </w:trPr>
        <w:tc>
          <w:tcPr>
            <w:tcW w:w="1427" w:type="dxa"/>
            <w:vAlign w:val="center"/>
          </w:tcPr>
          <w:p w14:paraId="0FA7FB76" w14:textId="77777777" w:rsidR="00B407C7" w:rsidRPr="000F4578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669970" w14:textId="77777777" w:rsidR="00B407C7" w:rsidRPr="000F4578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D1920AD" w14:textId="77777777" w:rsidR="00B407C7" w:rsidRPr="000F4578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0F4578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B74A837" w14:textId="56D5CAAF" w:rsidR="00B407C7" w:rsidRPr="000F4578" w:rsidRDefault="00B407C7" w:rsidP="006F737D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</w:t>
            </w:r>
            <w:r w:rsidR="006F737D"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ой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закон регулиру</w:t>
            </w:r>
            <w:r w:rsidR="006F737D"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ет</w:t>
            </w:r>
            <w:r w:rsidRPr="000F45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отношения, связанные с обработкой персональных данных?</w:t>
            </w:r>
          </w:p>
        </w:tc>
        <w:tc>
          <w:tcPr>
            <w:tcW w:w="1382" w:type="dxa"/>
            <w:vAlign w:val="center"/>
          </w:tcPr>
          <w:p w14:paraId="75663B64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E015D71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56AAA77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1A7F28" w14:textId="77777777" w:rsidR="00B407C7" w:rsidRPr="000F4578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B8CF8E6" w14:textId="71FFBCBE" w:rsidR="00B407C7" w:rsidRPr="000F4578" w:rsidRDefault="00B407C7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Федеральны</w:t>
            </w:r>
            <w:r w:rsidR="006F737D"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й</w:t>
            </w:r>
            <w:r w:rsidRPr="000F4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закон «О персональных данных»</w:t>
            </w:r>
          </w:p>
        </w:tc>
      </w:tr>
      <w:tr w:rsidR="00B407C7" w:rsidRPr="00981712" w14:paraId="71DF3754" w14:textId="77777777" w:rsidTr="00B13275">
        <w:trPr>
          <w:trHeight w:val="1260"/>
        </w:trPr>
        <w:tc>
          <w:tcPr>
            <w:tcW w:w="1427" w:type="dxa"/>
            <w:vAlign w:val="center"/>
          </w:tcPr>
          <w:p w14:paraId="3CE8671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C705C4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034FD15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BDDD00B" w14:textId="6C670B79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режиму обработки персональных данных в информационной системе информационные системы подразделяются на …</w:t>
            </w:r>
          </w:p>
        </w:tc>
        <w:tc>
          <w:tcPr>
            <w:tcW w:w="1382" w:type="dxa"/>
            <w:vAlign w:val="center"/>
          </w:tcPr>
          <w:p w14:paraId="5782FF6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многопользовательские</w:t>
            </w:r>
          </w:p>
        </w:tc>
        <w:tc>
          <w:tcPr>
            <w:tcW w:w="1382" w:type="dxa"/>
            <w:vAlign w:val="center"/>
          </w:tcPr>
          <w:p w14:paraId="578DE11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однопользовательские</w:t>
            </w:r>
          </w:p>
        </w:tc>
        <w:tc>
          <w:tcPr>
            <w:tcW w:w="1382" w:type="dxa"/>
            <w:vAlign w:val="center"/>
          </w:tcPr>
          <w:p w14:paraId="7901EEFF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разграничением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прав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доступа</w:t>
            </w:r>
          </w:p>
        </w:tc>
        <w:tc>
          <w:tcPr>
            <w:tcW w:w="1382" w:type="dxa"/>
            <w:vAlign w:val="center"/>
          </w:tcPr>
          <w:p w14:paraId="5A3AA83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системы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имеющие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подключений</w:t>
            </w:r>
          </w:p>
        </w:tc>
        <w:tc>
          <w:tcPr>
            <w:tcW w:w="2410" w:type="dxa"/>
            <w:vAlign w:val="center"/>
          </w:tcPr>
          <w:p w14:paraId="17534DE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1ABB1595" w14:textId="77777777" w:rsidTr="003321CC">
        <w:trPr>
          <w:trHeight w:val="564"/>
        </w:trPr>
        <w:tc>
          <w:tcPr>
            <w:tcW w:w="1427" w:type="dxa"/>
            <w:vAlign w:val="center"/>
          </w:tcPr>
          <w:p w14:paraId="1B5A911F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7C7E129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B9D5F17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731A2EA" w14:textId="3FE9CF58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Простейшим способом идентификации в компьютерной системе является ввод идентификатора пользователя, который имеет следующее название …</w:t>
            </w:r>
          </w:p>
        </w:tc>
        <w:tc>
          <w:tcPr>
            <w:tcW w:w="1382" w:type="dxa"/>
            <w:vAlign w:val="center"/>
          </w:tcPr>
          <w:p w14:paraId="1643904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901A54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F2EF103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6E0AD8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46CBDD3" w14:textId="77777777" w:rsidR="00B407C7" w:rsidRPr="007178E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login</w:t>
            </w:r>
            <w:proofErr w:type="spellEnd"/>
          </w:p>
        </w:tc>
      </w:tr>
      <w:tr w:rsidR="00B407C7" w:rsidRPr="00981712" w14:paraId="0B2F19B3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1637A50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6FC21A2F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47382D3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E6E94F8" w14:textId="27AEC21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Основное средство, обеспечивающее конфиденциальность информации, посылаемой по открытым каналам передачи данных, в том числе – по сети интернет – это …</w:t>
            </w:r>
          </w:p>
        </w:tc>
        <w:tc>
          <w:tcPr>
            <w:tcW w:w="1382" w:type="dxa"/>
            <w:vAlign w:val="center"/>
          </w:tcPr>
          <w:p w14:paraId="5355D06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идентификация</w:t>
            </w:r>
          </w:p>
        </w:tc>
        <w:tc>
          <w:tcPr>
            <w:tcW w:w="1382" w:type="dxa"/>
            <w:vAlign w:val="center"/>
          </w:tcPr>
          <w:p w14:paraId="1E28BEE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аутентификация</w:t>
            </w:r>
          </w:p>
        </w:tc>
        <w:tc>
          <w:tcPr>
            <w:tcW w:w="1382" w:type="dxa"/>
            <w:vAlign w:val="center"/>
          </w:tcPr>
          <w:p w14:paraId="1C2FB82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авторизация</w:t>
            </w:r>
          </w:p>
        </w:tc>
        <w:tc>
          <w:tcPr>
            <w:tcW w:w="1382" w:type="dxa"/>
            <w:vAlign w:val="center"/>
          </w:tcPr>
          <w:p w14:paraId="6DB9422E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шифрование</w:t>
            </w:r>
          </w:p>
        </w:tc>
        <w:tc>
          <w:tcPr>
            <w:tcW w:w="2410" w:type="dxa"/>
            <w:vAlign w:val="center"/>
          </w:tcPr>
          <w:p w14:paraId="772CC283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221D7267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28F9901E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91A8932" w14:textId="77777777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5A0E02C7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668D6E4C" w14:textId="5B9E3E7B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Несанкционированный доступ к информации – это …</w:t>
            </w:r>
          </w:p>
        </w:tc>
        <w:tc>
          <w:tcPr>
            <w:tcW w:w="1382" w:type="dxa"/>
            <w:vAlign w:val="center"/>
          </w:tcPr>
          <w:p w14:paraId="5ACD49E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связанный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функциональных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обязанностей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оформленный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документально</w:t>
            </w:r>
          </w:p>
        </w:tc>
        <w:tc>
          <w:tcPr>
            <w:tcW w:w="1382" w:type="dxa"/>
            <w:vAlign w:val="center"/>
          </w:tcPr>
          <w:p w14:paraId="1099EDA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работа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чужом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без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разрешения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его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владельца</w:t>
            </w:r>
          </w:p>
        </w:tc>
        <w:tc>
          <w:tcPr>
            <w:tcW w:w="1382" w:type="dxa"/>
            <w:vAlign w:val="center"/>
          </w:tcPr>
          <w:p w14:paraId="7C3EF05D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вход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использованием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данных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другого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пользователя</w:t>
            </w:r>
          </w:p>
        </w:tc>
        <w:tc>
          <w:tcPr>
            <w:tcW w:w="1382" w:type="dxa"/>
            <w:vAlign w:val="center"/>
          </w:tcPr>
          <w:p w14:paraId="159811AE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локально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информационной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сети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связанный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выполнением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функциональных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обязанностей</w:t>
            </w:r>
          </w:p>
        </w:tc>
        <w:tc>
          <w:tcPr>
            <w:tcW w:w="2410" w:type="dxa"/>
            <w:vAlign w:val="center"/>
          </w:tcPr>
          <w:p w14:paraId="05EAF74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037FA4C8" w14:textId="77777777" w:rsidTr="008673AA">
        <w:trPr>
          <w:trHeight w:val="564"/>
        </w:trPr>
        <w:tc>
          <w:tcPr>
            <w:tcW w:w="1427" w:type="dxa"/>
            <w:vAlign w:val="center"/>
          </w:tcPr>
          <w:p w14:paraId="5EBAACD0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3A8487C5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0959731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7A15A73" w14:textId="5082152F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того чтобы снизить вероятность утраты информации необходимо …</w:t>
            </w:r>
          </w:p>
        </w:tc>
        <w:tc>
          <w:tcPr>
            <w:tcW w:w="1382" w:type="dxa"/>
            <w:vAlign w:val="center"/>
          </w:tcPr>
          <w:p w14:paraId="1417DBDA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производить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антивирусную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проверку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компьютера</w:t>
            </w:r>
          </w:p>
        </w:tc>
        <w:tc>
          <w:tcPr>
            <w:tcW w:w="1382" w:type="dxa"/>
            <w:vAlign w:val="center"/>
          </w:tcPr>
          <w:p w14:paraId="7259E72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выполнять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проверку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жестких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дисков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наличие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ошибок</w:t>
            </w:r>
          </w:p>
        </w:tc>
        <w:tc>
          <w:tcPr>
            <w:tcW w:w="1382" w:type="dxa"/>
            <w:vAlign w:val="center"/>
          </w:tcPr>
          <w:p w14:paraId="7E059C6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регулярно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копировать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информацию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внешние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носители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сервер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компакт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диски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флэш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карты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2" w:type="dxa"/>
            <w:vAlign w:val="center"/>
          </w:tcPr>
          <w:p w14:paraId="384E288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защитить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вход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компьютер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данным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паролем</w:t>
            </w:r>
          </w:p>
        </w:tc>
        <w:tc>
          <w:tcPr>
            <w:tcW w:w="2410" w:type="dxa"/>
            <w:vAlign w:val="center"/>
          </w:tcPr>
          <w:p w14:paraId="2974DE44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0DD53D26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1DAD844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3A796FF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F589CDC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5869729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7761E7AB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02017AEB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0E418191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897A1F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C2E46D1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65FACF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6F7AA4D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F12BFA5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D4EFA61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9E8221E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971D2A8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EAB5750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25A10EE3" w14:textId="77777777" w:rsidTr="00D76DFE">
        <w:trPr>
          <w:trHeight w:val="625"/>
        </w:trPr>
        <w:tc>
          <w:tcPr>
            <w:tcW w:w="1427" w:type="dxa"/>
            <w:vAlign w:val="center"/>
          </w:tcPr>
          <w:p w14:paraId="52E14A7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7F2D82E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A5C167B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29D7483F" w14:textId="2973937A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безопасность обеспечивает …</w:t>
            </w:r>
          </w:p>
        </w:tc>
        <w:tc>
          <w:tcPr>
            <w:tcW w:w="1382" w:type="dxa"/>
            <w:vAlign w:val="center"/>
          </w:tcPr>
          <w:p w14:paraId="42FB716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блокирование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43395D9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искажение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AC780E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сохранность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22A82596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утрату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27B6A9E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  <w:tr w:rsidR="00B407C7" w:rsidRPr="00981712" w14:paraId="4F8612D8" w14:textId="77777777" w:rsidTr="00D76DFE">
        <w:trPr>
          <w:trHeight w:val="988"/>
        </w:trPr>
        <w:tc>
          <w:tcPr>
            <w:tcW w:w="1427" w:type="dxa"/>
            <w:vAlign w:val="center"/>
          </w:tcPr>
          <w:p w14:paraId="2EC4D9A1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50DDD40C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691CB30A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567FA504" w14:textId="12E05DE0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Хищение информации – это …</w:t>
            </w:r>
          </w:p>
        </w:tc>
        <w:tc>
          <w:tcPr>
            <w:tcW w:w="1382" w:type="dxa"/>
            <w:vAlign w:val="center"/>
          </w:tcPr>
          <w:p w14:paraId="79EA5E85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несанкционированное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копирование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2F390CE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утрата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3AAFD141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блокирование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1382" w:type="dxa"/>
            <w:vAlign w:val="center"/>
          </w:tcPr>
          <w:p w14:paraId="05FB8954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продажа</w:t>
            </w: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2410" w:type="dxa"/>
            <w:vAlign w:val="center"/>
          </w:tcPr>
          <w:p w14:paraId="1DCFFF69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7C1C6BE1" w14:textId="77777777" w:rsidTr="00D76DFE">
        <w:trPr>
          <w:trHeight w:val="691"/>
        </w:trPr>
        <w:tc>
          <w:tcPr>
            <w:tcW w:w="1427" w:type="dxa"/>
            <w:vAlign w:val="center"/>
          </w:tcPr>
          <w:p w14:paraId="658DCF0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C4CCC64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7949C150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D8A019E" w14:textId="056043EE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Возможность получения информации и ее использования – это …</w:t>
            </w:r>
          </w:p>
        </w:tc>
        <w:tc>
          <w:tcPr>
            <w:tcW w:w="1382" w:type="dxa"/>
            <w:vAlign w:val="center"/>
          </w:tcPr>
          <w:p w14:paraId="526CBF12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0EB09FB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3EAA000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B08F439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18DE87A" w14:textId="77777777" w:rsidR="00B407C7" w:rsidRPr="007178E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доступ</w:t>
            </w: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к</w:t>
            </w: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7178EE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ru-RU" w:eastAsia="ru-RU"/>
              </w:rPr>
              <w:t>информации</w:t>
            </w:r>
          </w:p>
        </w:tc>
      </w:tr>
      <w:tr w:rsidR="00B407C7" w:rsidRPr="00981712" w14:paraId="32648577" w14:textId="77777777" w:rsidTr="00D76DFE">
        <w:trPr>
          <w:trHeight w:val="1551"/>
        </w:trPr>
        <w:tc>
          <w:tcPr>
            <w:tcW w:w="1427" w:type="dxa"/>
            <w:vAlign w:val="center"/>
          </w:tcPr>
          <w:p w14:paraId="69639597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2C6EAFA0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D546AF0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1A973C8D" w14:textId="47F829A5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Пластиковая карточка, содержащая чип для криптографических вычислений и встроенную защищенную память для хранения информации, называется …</w:t>
            </w:r>
          </w:p>
        </w:tc>
        <w:tc>
          <w:tcPr>
            <w:tcW w:w="1382" w:type="dxa"/>
            <w:vAlign w:val="center"/>
          </w:tcPr>
          <w:p w14:paraId="36FAAC03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токен</w:t>
            </w:r>
            <w:proofErr w:type="spellEnd"/>
          </w:p>
        </w:tc>
        <w:tc>
          <w:tcPr>
            <w:tcW w:w="1382" w:type="dxa"/>
            <w:vAlign w:val="center"/>
          </w:tcPr>
          <w:p w14:paraId="49A5D12C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пароль</w:t>
            </w:r>
          </w:p>
        </w:tc>
        <w:tc>
          <w:tcPr>
            <w:tcW w:w="1382" w:type="dxa"/>
            <w:vAlign w:val="center"/>
          </w:tcPr>
          <w:p w14:paraId="795655E7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login</w:t>
            </w:r>
            <w:proofErr w:type="spellEnd"/>
          </w:p>
        </w:tc>
        <w:tc>
          <w:tcPr>
            <w:tcW w:w="1382" w:type="dxa"/>
            <w:vAlign w:val="center"/>
          </w:tcPr>
          <w:p w14:paraId="002A85B8" w14:textId="7777777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смарт-карта</w:t>
            </w:r>
          </w:p>
        </w:tc>
        <w:tc>
          <w:tcPr>
            <w:tcW w:w="2410" w:type="dxa"/>
            <w:vAlign w:val="center"/>
          </w:tcPr>
          <w:p w14:paraId="7A588EA0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6B8BEA6B" w14:textId="77777777" w:rsidTr="00D76DFE">
        <w:trPr>
          <w:trHeight w:val="1262"/>
        </w:trPr>
        <w:tc>
          <w:tcPr>
            <w:tcW w:w="1427" w:type="dxa"/>
            <w:vAlign w:val="center"/>
          </w:tcPr>
          <w:p w14:paraId="5560F953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0449CFD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1EB7AAD9" w14:textId="77777777" w:rsidR="00B407C7" w:rsidRPr="007178E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072219B5" w14:textId="6E9DEEBB" w:rsidR="00B407C7" w:rsidRPr="007178EE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Доступ пользователя к информационным ресурсам компьютера и/или локальной вычислительной сети предприятия должен разрешаться только после …</w:t>
            </w:r>
          </w:p>
        </w:tc>
        <w:tc>
          <w:tcPr>
            <w:tcW w:w="1382" w:type="dxa"/>
            <w:vAlign w:val="center"/>
          </w:tcPr>
          <w:p w14:paraId="4240E42F" w14:textId="13232D05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идентификации по логину и паролю</w:t>
            </w:r>
          </w:p>
        </w:tc>
        <w:tc>
          <w:tcPr>
            <w:tcW w:w="1382" w:type="dxa"/>
            <w:vAlign w:val="center"/>
          </w:tcPr>
          <w:p w14:paraId="4E7EB817" w14:textId="7F6E5037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паспортных данных</w:t>
            </w:r>
          </w:p>
        </w:tc>
        <w:tc>
          <w:tcPr>
            <w:tcW w:w="1382" w:type="dxa"/>
            <w:vAlign w:val="center"/>
          </w:tcPr>
          <w:p w14:paraId="6E691C1A" w14:textId="49EDF8C0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доменного имени</w:t>
            </w:r>
          </w:p>
        </w:tc>
        <w:tc>
          <w:tcPr>
            <w:tcW w:w="1382" w:type="dxa"/>
            <w:vAlign w:val="center"/>
          </w:tcPr>
          <w:p w14:paraId="5167F1CD" w14:textId="6D137346" w:rsidR="00B407C7" w:rsidRPr="007178E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178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запроса ФИО</w:t>
            </w:r>
          </w:p>
        </w:tc>
        <w:tc>
          <w:tcPr>
            <w:tcW w:w="2410" w:type="dxa"/>
            <w:vAlign w:val="center"/>
          </w:tcPr>
          <w:p w14:paraId="1BB43618" w14:textId="77777777" w:rsidR="00B407C7" w:rsidRPr="007178EE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7178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6D0A6D15" w14:textId="77777777" w:rsidTr="008568AC">
        <w:trPr>
          <w:trHeight w:val="1131"/>
        </w:trPr>
        <w:tc>
          <w:tcPr>
            <w:tcW w:w="1427" w:type="dxa"/>
            <w:vAlign w:val="center"/>
          </w:tcPr>
          <w:p w14:paraId="71ACF172" w14:textId="77777777" w:rsidR="00B407C7" w:rsidRPr="004442AE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Б1.О.09</w:t>
            </w:r>
          </w:p>
        </w:tc>
        <w:tc>
          <w:tcPr>
            <w:tcW w:w="2126" w:type="dxa"/>
            <w:vAlign w:val="center"/>
          </w:tcPr>
          <w:p w14:paraId="12B795E2" w14:textId="77777777" w:rsidR="00B407C7" w:rsidRPr="004442A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Методы и средства защиты информации</w:t>
            </w:r>
          </w:p>
        </w:tc>
        <w:tc>
          <w:tcPr>
            <w:tcW w:w="1414" w:type="dxa"/>
            <w:vAlign w:val="center"/>
          </w:tcPr>
          <w:p w14:paraId="27FDAF22" w14:textId="77777777" w:rsidR="00B407C7" w:rsidRPr="004442A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</w:pPr>
            <w:r w:rsidRPr="004442A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1</w:t>
            </w:r>
          </w:p>
        </w:tc>
        <w:tc>
          <w:tcPr>
            <w:tcW w:w="2697" w:type="dxa"/>
            <w:vAlign w:val="center"/>
          </w:tcPr>
          <w:p w14:paraId="4A346F63" w14:textId="0CF07824" w:rsidR="00B407C7" w:rsidRPr="004442AE" w:rsidRDefault="004442AE" w:rsidP="004442A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Что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обеспечивает 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ую</w:t>
            </w:r>
            <w:r w:rsidR="00B407C7"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безопасност</w:t>
            </w:r>
            <w:r w:rsidRPr="004442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ь?</w:t>
            </w:r>
          </w:p>
        </w:tc>
        <w:tc>
          <w:tcPr>
            <w:tcW w:w="1382" w:type="dxa"/>
          </w:tcPr>
          <w:p w14:paraId="58A2001B" w14:textId="77777777" w:rsidR="00B407C7" w:rsidRPr="004442AE" w:rsidRDefault="00B407C7" w:rsidP="00B407C7">
            <w:pPr>
              <w:ind w:left="44" w:right="49" w:hanging="49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59EAEF2A" w14:textId="77777777" w:rsidR="00B407C7" w:rsidRPr="004442AE" w:rsidRDefault="00B407C7" w:rsidP="00B407C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4E5F28E" w14:textId="77777777" w:rsidR="00B407C7" w:rsidRPr="004442AE" w:rsidRDefault="00B407C7" w:rsidP="00B407C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1382" w:type="dxa"/>
          </w:tcPr>
          <w:p w14:paraId="2496F253" w14:textId="77777777" w:rsidR="00B407C7" w:rsidRPr="004442AE" w:rsidRDefault="00B407C7" w:rsidP="00B407C7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4DDB3198" w14:textId="17C0BA70" w:rsidR="00B407C7" w:rsidRPr="004442AE" w:rsidRDefault="00B407C7" w:rsidP="006F737D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сохранност</w:t>
            </w:r>
            <w:r w:rsidR="006F737D"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ь</w:t>
            </w:r>
            <w:r w:rsidRPr="00444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информации</w:t>
            </w:r>
          </w:p>
        </w:tc>
      </w:tr>
      <w:tr w:rsidR="00B407C7" w:rsidRPr="00981712" w14:paraId="5CDCE720" w14:textId="77777777" w:rsidTr="00216E0E">
        <w:trPr>
          <w:trHeight w:val="1078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4407A8CD" w14:textId="77777777" w:rsidR="00B407C7" w:rsidRPr="00342464" w:rsidRDefault="00B407C7" w:rsidP="00B407C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ПК-6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74E3A925" w14:textId="77777777" w:rsidR="00B407C7" w:rsidRPr="00342464" w:rsidRDefault="00B407C7" w:rsidP="00B40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42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Способность использовать знание основных методов искусственного интеллекта в последующей профессиональной деятельности в качестве научных сотрудников, преподавателей образовательных организаций высшего образования, инженеров, технологов</w:t>
            </w:r>
          </w:p>
        </w:tc>
      </w:tr>
      <w:tr w:rsidR="00B407C7" w:rsidRPr="00981712" w14:paraId="094235E4" w14:textId="77777777" w:rsidTr="0031670A">
        <w:trPr>
          <w:trHeight w:val="1783"/>
        </w:trPr>
        <w:tc>
          <w:tcPr>
            <w:tcW w:w="1427" w:type="dxa"/>
            <w:vAlign w:val="center"/>
          </w:tcPr>
          <w:p w14:paraId="219BAC0A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C23C74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3A20D13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ADC509D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Программа для компьютера, которая оперирует со знаниями в определенной </w:t>
            </w:r>
            <w:bookmarkStart w:id="0" w:name="_GoBack"/>
            <w:bookmarkEnd w:id="0"/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предметной области с целью выработки рекомендаций или решения проблем – это…</w:t>
            </w:r>
          </w:p>
        </w:tc>
        <w:tc>
          <w:tcPr>
            <w:tcW w:w="1382" w:type="dxa"/>
            <w:vAlign w:val="center"/>
          </w:tcPr>
          <w:p w14:paraId="210D9883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1A0AEA3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C585CE9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4F12B3D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149FC6" w14:textId="2097EB2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экспертная система</w:t>
            </w:r>
          </w:p>
        </w:tc>
      </w:tr>
    </w:tbl>
    <w:tbl>
      <w:tblPr>
        <w:tblStyle w:val="TableNormal14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462F75B3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76DB2F7C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1B9A3AE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59C918F6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12CF6B8A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3A5D3C43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25DDB9D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74D2D9D2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25C332E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C8406A8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0002CD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1C58E86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2F970AA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664040C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5FC157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2D0D05A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D5B6CD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5AF9FD36" w14:textId="77777777" w:rsidTr="00C51AC5">
        <w:trPr>
          <w:trHeight w:val="918"/>
        </w:trPr>
        <w:tc>
          <w:tcPr>
            <w:tcW w:w="1427" w:type="dxa"/>
            <w:vAlign w:val="center"/>
          </w:tcPr>
          <w:p w14:paraId="4C1A1FD4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2143E41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4929C5A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0580C90" w14:textId="13308AC1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 базовым функциям экспертных систем относится …</w:t>
            </w:r>
          </w:p>
        </w:tc>
        <w:tc>
          <w:tcPr>
            <w:tcW w:w="1382" w:type="dxa"/>
            <w:vAlign w:val="center"/>
          </w:tcPr>
          <w:p w14:paraId="05528518" w14:textId="2DFD54B5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приобретение </w:t>
            </w:r>
            <w:proofErr w:type="gramStart"/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представление</w:t>
            </w:r>
            <w:proofErr w:type="gramEnd"/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управление процессом поиска решения;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разъяснение принятого решения</w:t>
            </w:r>
          </w:p>
        </w:tc>
        <w:tc>
          <w:tcPr>
            <w:tcW w:w="1382" w:type="dxa"/>
            <w:vAlign w:val="center"/>
          </w:tcPr>
          <w:p w14:paraId="2FEA3CD9" w14:textId="6AA76025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приобретение и представление знаний</w:t>
            </w:r>
          </w:p>
        </w:tc>
        <w:tc>
          <w:tcPr>
            <w:tcW w:w="1382" w:type="dxa"/>
            <w:vAlign w:val="center"/>
          </w:tcPr>
          <w:p w14:paraId="03DFA74C" w14:textId="1D5ED230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управление процессом поиска решения и разъяснение принятого решения</w:t>
            </w:r>
          </w:p>
        </w:tc>
        <w:tc>
          <w:tcPr>
            <w:tcW w:w="1382" w:type="dxa"/>
            <w:vAlign w:val="center"/>
          </w:tcPr>
          <w:p w14:paraId="7B99BD56" w14:textId="1956CF6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представление </w:t>
            </w:r>
            <w:proofErr w:type="gramStart"/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знаний;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управление</w:t>
            </w:r>
            <w:proofErr w:type="gramEnd"/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процессом поиска решения;</w:t>
            </w: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разъяснение принятого решения</w:t>
            </w:r>
          </w:p>
        </w:tc>
        <w:tc>
          <w:tcPr>
            <w:tcW w:w="2410" w:type="dxa"/>
            <w:vAlign w:val="center"/>
          </w:tcPr>
          <w:p w14:paraId="54018FE4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</w:tr>
      <w:tr w:rsidR="00B407C7" w:rsidRPr="00981712" w14:paraId="07929E3C" w14:textId="77777777" w:rsidTr="00163EC4">
        <w:trPr>
          <w:trHeight w:val="477"/>
        </w:trPr>
        <w:tc>
          <w:tcPr>
            <w:tcW w:w="1427" w:type="dxa"/>
            <w:vAlign w:val="center"/>
          </w:tcPr>
          <w:p w14:paraId="4373E33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FE0DD0B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08CD8F3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712964" w14:textId="7B8CFFB0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статическая экспертная система состоит из следующих основных компонентов …</w:t>
            </w:r>
          </w:p>
        </w:tc>
        <w:tc>
          <w:tcPr>
            <w:tcW w:w="1382" w:type="dxa"/>
            <w:vAlign w:val="center"/>
          </w:tcPr>
          <w:p w14:paraId="2B4DBED7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рабочей памяти, называемой также базой данных и базы знаний</w:t>
            </w:r>
          </w:p>
        </w:tc>
        <w:tc>
          <w:tcPr>
            <w:tcW w:w="1382" w:type="dxa"/>
            <w:vAlign w:val="center"/>
          </w:tcPr>
          <w:p w14:paraId="609F0BF4" w14:textId="0E635618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решателя, называемого также интерпретатором</w:t>
            </w:r>
          </w:p>
        </w:tc>
        <w:tc>
          <w:tcPr>
            <w:tcW w:w="1382" w:type="dxa"/>
            <w:vAlign w:val="center"/>
          </w:tcPr>
          <w:p w14:paraId="509A8547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компонентов приобретения знаний, объяснительного компонента, диалогового компонента</w:t>
            </w:r>
          </w:p>
        </w:tc>
        <w:tc>
          <w:tcPr>
            <w:tcW w:w="1382" w:type="dxa"/>
            <w:vAlign w:val="center"/>
          </w:tcPr>
          <w:p w14:paraId="52F7D560" w14:textId="2776D55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все перечисленные</w:t>
            </w:r>
          </w:p>
        </w:tc>
        <w:tc>
          <w:tcPr>
            <w:tcW w:w="2410" w:type="dxa"/>
            <w:vAlign w:val="center"/>
          </w:tcPr>
          <w:p w14:paraId="08C1A2E3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2345EEB2" w14:textId="77777777" w:rsidTr="00FA4C7F">
        <w:trPr>
          <w:trHeight w:val="918"/>
        </w:trPr>
        <w:tc>
          <w:tcPr>
            <w:tcW w:w="1427" w:type="dxa"/>
            <w:vAlign w:val="center"/>
          </w:tcPr>
          <w:p w14:paraId="1ECD0704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A92E62A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094BE90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55F63F7" w14:textId="30A14A48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Система понятных и точных указаний, предписывающих исполнителю выполнить определенную последовательность действий для решения поставленной задачи, называется …</w:t>
            </w:r>
          </w:p>
        </w:tc>
        <w:tc>
          <w:tcPr>
            <w:tcW w:w="1382" w:type="dxa"/>
            <w:vAlign w:val="center"/>
          </w:tcPr>
          <w:p w14:paraId="478AE9C6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37321D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8A4C90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3A81BD5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340AD52" w14:textId="0A33A92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алгоритм</w:t>
            </w:r>
          </w:p>
        </w:tc>
      </w:tr>
      <w:tr w:rsidR="00B407C7" w:rsidRPr="00981712" w14:paraId="5E6E10BA" w14:textId="77777777" w:rsidTr="0031670A">
        <w:trPr>
          <w:trHeight w:val="1314"/>
        </w:trPr>
        <w:tc>
          <w:tcPr>
            <w:tcW w:w="1427" w:type="dxa"/>
            <w:vAlign w:val="center"/>
          </w:tcPr>
          <w:p w14:paraId="4CE2D637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540D49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329AD08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0DFDA82" w14:textId="2A7EA2AD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Символ, определяющий область значений аргументов предикатов, называется …</w:t>
            </w:r>
          </w:p>
        </w:tc>
        <w:tc>
          <w:tcPr>
            <w:tcW w:w="1382" w:type="dxa"/>
            <w:vAlign w:val="center"/>
          </w:tcPr>
          <w:p w14:paraId="66CE7575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7CE73E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7BFF1EA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9B08748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442B6DE" w14:textId="50C6D5F2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квантор</w:t>
            </w:r>
          </w:p>
        </w:tc>
      </w:tr>
      <w:tr w:rsidR="00B407C7" w:rsidRPr="00981712" w14:paraId="65AD1FFF" w14:textId="77777777" w:rsidTr="00E826DD">
        <w:trPr>
          <w:trHeight w:val="1880"/>
        </w:trPr>
        <w:tc>
          <w:tcPr>
            <w:tcW w:w="1427" w:type="dxa"/>
            <w:vAlign w:val="center"/>
          </w:tcPr>
          <w:p w14:paraId="3F84A49C" w14:textId="77777777" w:rsidR="00B407C7" w:rsidRPr="001275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1275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EABC3DF" w14:textId="77777777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7E861B9F" w14:textId="77777777" w:rsidR="00B407C7" w:rsidRPr="00E826DD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9DEAC40" w14:textId="0AFE6030" w:rsidR="00B407C7" w:rsidRPr="00E826DD" w:rsidRDefault="00B407C7" w:rsidP="00E648C0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Логическая функция, принимающая значение «истина» или «ложь» в зависимости от значений своих аргументов</w:t>
            </w:r>
            <w:r w:rsidR="00E648C0"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это</w:t>
            </w:r>
            <w:r w:rsidRPr="00E82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…</w:t>
            </w:r>
          </w:p>
        </w:tc>
        <w:tc>
          <w:tcPr>
            <w:tcW w:w="1382" w:type="dxa"/>
            <w:vAlign w:val="center"/>
          </w:tcPr>
          <w:p w14:paraId="6E831F70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75A0632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3AC8568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C86A711" w14:textId="7777777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4C43189" w14:textId="6C7ED7D0" w:rsidR="00B407C7" w:rsidRPr="00127561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предикат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D76DFE" w:rsidRPr="00981712" w14:paraId="04D20474" w14:textId="77777777" w:rsidTr="003051B5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DB3A4DB" w14:textId="77777777" w:rsidR="00D76DFE" w:rsidRPr="00B6066E" w:rsidRDefault="00D76DFE" w:rsidP="003051B5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FC86204" w14:textId="77777777" w:rsidR="00D76DFE" w:rsidRPr="00B6066E" w:rsidRDefault="00D76DFE" w:rsidP="003051B5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6565020D" w14:textId="77777777" w:rsidR="00D76DFE" w:rsidRPr="00B6066E" w:rsidRDefault="00D76DFE" w:rsidP="003051B5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F0C9B50" w14:textId="77777777" w:rsidR="00D76DFE" w:rsidRPr="00B6066E" w:rsidRDefault="00D76DFE" w:rsidP="003051B5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51AF5029" w14:textId="77777777" w:rsidR="00D76DFE" w:rsidRPr="00B6066E" w:rsidRDefault="00D76DFE" w:rsidP="003051B5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DA317B9" w14:textId="77777777" w:rsidR="00D76DFE" w:rsidRPr="00B6066E" w:rsidRDefault="00D76DFE" w:rsidP="003051B5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D76DFE" w:rsidRPr="00981712" w14:paraId="4FCC4698" w14:textId="77777777" w:rsidTr="003051B5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08018D5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E98FD9B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0E45EE77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BDA05D3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61E4B23" w14:textId="77777777" w:rsidR="00D76DFE" w:rsidRPr="006C1128" w:rsidRDefault="00D76DFE" w:rsidP="003051B5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335759A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4ED6066" w14:textId="77777777" w:rsidR="00D76DFE" w:rsidRPr="006C1128" w:rsidRDefault="00D76DFE" w:rsidP="003051B5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197FF86" w14:textId="77777777" w:rsidR="00D76DFE" w:rsidRPr="006C1128" w:rsidRDefault="00D76DFE" w:rsidP="003051B5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F3282AE" w14:textId="77777777" w:rsidR="00D76DFE" w:rsidRPr="00981712" w:rsidRDefault="00D76DFE" w:rsidP="003051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486CB0A0" w14:textId="77777777" w:rsidTr="000A7ACE">
        <w:trPr>
          <w:trHeight w:val="1759"/>
        </w:trPr>
        <w:tc>
          <w:tcPr>
            <w:tcW w:w="1427" w:type="dxa"/>
            <w:vAlign w:val="center"/>
          </w:tcPr>
          <w:p w14:paraId="3DB16190" w14:textId="77777777" w:rsidR="00B407C7" w:rsidRPr="000A7ACE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0A7A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8F8A8AD" w14:textId="77777777" w:rsidR="00B407C7" w:rsidRPr="000A7ACE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66BED1B" w14:textId="77777777" w:rsidR="00B407C7" w:rsidRPr="000A7ACE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574131B" w14:textId="2A650899" w:rsidR="00B407C7" w:rsidRPr="000A7ACE" w:rsidRDefault="00B407C7" w:rsidP="000A7ACE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или программная система, способная решать задачи, традиционно считающиеся</w:t>
            </w:r>
            <w:r w:rsidR="000A7ACE"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творческими, принадлежащие конкретной предметной области, знания о которой хранятся в памяти такой системы </w:t>
            </w:r>
            <w:r w:rsidR="006F737D" w:rsidRPr="000A7AC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это …</w:t>
            </w:r>
          </w:p>
        </w:tc>
        <w:tc>
          <w:tcPr>
            <w:tcW w:w="1382" w:type="dxa"/>
            <w:vAlign w:val="center"/>
          </w:tcPr>
          <w:p w14:paraId="510DB4AB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5D8F75D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3F966C33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C1A9F6" w14:textId="77777777" w:rsidR="00B407C7" w:rsidRPr="000A7ACE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8A1F625" w14:textId="77777777" w:rsidR="00B407C7" w:rsidRPr="000A7ACE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0A7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интеллектуальная система </w:t>
            </w:r>
          </w:p>
        </w:tc>
      </w:tr>
      <w:tr w:rsidR="00B407C7" w:rsidRPr="00981712" w14:paraId="02E06C35" w14:textId="77777777" w:rsidTr="000A7ACE">
        <w:trPr>
          <w:trHeight w:val="1657"/>
        </w:trPr>
        <w:tc>
          <w:tcPr>
            <w:tcW w:w="1427" w:type="dxa"/>
            <w:vAlign w:val="center"/>
          </w:tcPr>
          <w:p w14:paraId="5DE636EB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3D5C1A4" w14:textId="77777777" w:rsidR="00B407C7" w:rsidRPr="00114461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A729C7A" w14:textId="77777777" w:rsidR="00B407C7" w:rsidRPr="00127561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9E9BD60" w14:textId="06CC563F" w:rsidR="00B407C7" w:rsidRPr="00127561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Алгоритмы, которые пропорциональны (соразмерны) решениям (т. е. удовлетворяют ограничениям) и приводят к оптимальному значению целевой функции в допустимое время, называются …</w:t>
            </w:r>
          </w:p>
        </w:tc>
        <w:tc>
          <w:tcPr>
            <w:tcW w:w="1382" w:type="dxa"/>
            <w:vAlign w:val="center"/>
          </w:tcPr>
          <w:p w14:paraId="0B96088F" w14:textId="68155CE4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фреймами</w:t>
            </w:r>
          </w:p>
        </w:tc>
        <w:tc>
          <w:tcPr>
            <w:tcW w:w="1382" w:type="dxa"/>
            <w:vAlign w:val="center"/>
          </w:tcPr>
          <w:p w14:paraId="5F0BAA84" w14:textId="169984E7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эвристиками</w:t>
            </w:r>
          </w:p>
        </w:tc>
        <w:tc>
          <w:tcPr>
            <w:tcW w:w="1382" w:type="dxa"/>
            <w:vAlign w:val="center"/>
          </w:tcPr>
          <w:p w14:paraId="604E57A6" w14:textId="1A8C3EE1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знаковыми алгоритмами.</w:t>
            </w:r>
          </w:p>
        </w:tc>
        <w:tc>
          <w:tcPr>
            <w:tcW w:w="1382" w:type="dxa"/>
            <w:vAlign w:val="center"/>
          </w:tcPr>
          <w:p w14:paraId="38856EFF" w14:textId="1154F09E" w:rsidR="00B407C7" w:rsidRPr="00127561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275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инкапсуляцией</w:t>
            </w:r>
          </w:p>
        </w:tc>
        <w:tc>
          <w:tcPr>
            <w:tcW w:w="2410" w:type="dxa"/>
            <w:vAlign w:val="center"/>
          </w:tcPr>
          <w:p w14:paraId="71FFF17E" w14:textId="77777777" w:rsidR="00B407C7" w:rsidRPr="00127561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5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</w:tr>
      <w:tr w:rsidR="00B407C7" w:rsidRPr="00981712" w14:paraId="4DD609D7" w14:textId="77777777" w:rsidTr="00216E0E">
        <w:trPr>
          <w:trHeight w:val="659"/>
        </w:trPr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76A3E36D" w14:textId="77777777" w:rsidR="00B407C7" w:rsidRPr="00A64571" w:rsidRDefault="00B407C7" w:rsidP="00B407C7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ПК-7</w:t>
            </w:r>
          </w:p>
        </w:tc>
        <w:tc>
          <w:tcPr>
            <w:tcW w:w="14175" w:type="dxa"/>
            <w:gridSpan w:val="8"/>
            <w:shd w:val="clear" w:color="auto" w:fill="D9D9D9" w:themeFill="background1" w:themeFillShade="D9"/>
            <w:vAlign w:val="center"/>
          </w:tcPr>
          <w:p w14:paraId="0858B2F5" w14:textId="77777777" w:rsidR="00B407C7" w:rsidRPr="00A64571" w:rsidRDefault="00B407C7" w:rsidP="00B40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4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Способен выявить естественнонаучную сущность проблем, возникающих в ходе профессиональной деятельности в области моделирования и анализа сложных естественных и искусственных систем</w:t>
            </w:r>
          </w:p>
        </w:tc>
      </w:tr>
      <w:tr w:rsidR="00B407C7" w:rsidRPr="00981712" w14:paraId="25762DD7" w14:textId="77777777" w:rsidTr="00D33257">
        <w:trPr>
          <w:trHeight w:val="423"/>
        </w:trPr>
        <w:tc>
          <w:tcPr>
            <w:tcW w:w="1427" w:type="dxa"/>
            <w:vAlign w:val="center"/>
          </w:tcPr>
          <w:p w14:paraId="274456B9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03BFB3FA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6C683D35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6010DB7" w14:textId="588A433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Семантическая модель, описывающая предметную область и позволяющая отвечать на такие вопросы из этой предметной области, ответы на которые в явном виде не присутствуют в базе – это …</w:t>
            </w:r>
          </w:p>
        </w:tc>
        <w:tc>
          <w:tcPr>
            <w:tcW w:w="1382" w:type="dxa"/>
            <w:vAlign w:val="center"/>
          </w:tcPr>
          <w:p w14:paraId="2178223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8C64246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8E92F2E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C3B09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25A18CD" w14:textId="09C6F38F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база знаний</w:t>
            </w:r>
          </w:p>
        </w:tc>
      </w:tr>
      <w:tr w:rsidR="00B407C7" w:rsidRPr="00981712" w14:paraId="17190799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41C961E1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5BCC73B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634221D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506309F" w14:textId="1A0419F5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Компоненты базы знаний …</w:t>
            </w:r>
          </w:p>
        </w:tc>
        <w:tc>
          <w:tcPr>
            <w:tcW w:w="1382" w:type="dxa"/>
            <w:vAlign w:val="center"/>
          </w:tcPr>
          <w:p w14:paraId="19840F5E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только непосредственно база знаний</w:t>
            </w:r>
          </w:p>
        </w:tc>
        <w:tc>
          <w:tcPr>
            <w:tcW w:w="1382" w:type="dxa"/>
            <w:vAlign w:val="center"/>
          </w:tcPr>
          <w:p w14:paraId="280DE590" w14:textId="651B9737" w:rsidR="00B407C7" w:rsidRPr="006379F3" w:rsidRDefault="00B407C7" w:rsidP="00B407C7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знаний и механизм получения решений</w:t>
            </w:r>
          </w:p>
        </w:tc>
        <w:tc>
          <w:tcPr>
            <w:tcW w:w="1382" w:type="dxa"/>
            <w:vAlign w:val="center"/>
          </w:tcPr>
          <w:p w14:paraId="382C9928" w14:textId="77777777" w:rsidR="00B407C7" w:rsidRPr="006379F3" w:rsidRDefault="00B407C7" w:rsidP="00B407C7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механизм получения решений и-интерфейс</w:t>
            </w:r>
          </w:p>
        </w:tc>
        <w:tc>
          <w:tcPr>
            <w:tcW w:w="1382" w:type="dxa"/>
            <w:vAlign w:val="center"/>
          </w:tcPr>
          <w:p w14:paraId="778C6F18" w14:textId="77777777" w:rsidR="00114461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база знаний;</w:t>
            </w:r>
          </w:p>
          <w:p w14:paraId="31265902" w14:textId="618EF642" w:rsidR="00114461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механизм получения решений;</w:t>
            </w:r>
          </w:p>
          <w:p w14:paraId="44AEBF24" w14:textId="27316145" w:rsidR="00B407C7" w:rsidRPr="006379F3" w:rsidRDefault="00B407C7" w:rsidP="00114461">
            <w:pPr>
              <w:spacing w:before="1"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интерфейс</w:t>
            </w:r>
          </w:p>
        </w:tc>
        <w:tc>
          <w:tcPr>
            <w:tcW w:w="2410" w:type="dxa"/>
            <w:vAlign w:val="center"/>
          </w:tcPr>
          <w:p w14:paraId="7EE7A104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  <w:tr w:rsidR="00B407C7" w:rsidRPr="00981712" w14:paraId="3190F9DD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364536D9" w14:textId="77777777" w:rsidR="00B407C7" w:rsidRPr="00114461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855FA80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577C7E8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F607514" w14:textId="1ACC095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модели представления знаний …</w:t>
            </w:r>
          </w:p>
        </w:tc>
        <w:tc>
          <w:tcPr>
            <w:tcW w:w="1382" w:type="dxa"/>
            <w:vAlign w:val="center"/>
          </w:tcPr>
          <w:p w14:paraId="3FD79C1A" w14:textId="4072F782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продукционная и семантическая сеть</w:t>
            </w:r>
          </w:p>
        </w:tc>
        <w:tc>
          <w:tcPr>
            <w:tcW w:w="1382" w:type="dxa"/>
            <w:vAlign w:val="center"/>
          </w:tcPr>
          <w:p w14:paraId="1FBD3887" w14:textId="158E04FB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семантическая сеть и-фреймы </w:t>
            </w:r>
          </w:p>
        </w:tc>
        <w:tc>
          <w:tcPr>
            <w:tcW w:w="1382" w:type="dxa"/>
            <w:vAlign w:val="center"/>
          </w:tcPr>
          <w:p w14:paraId="3B3B094A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продукционная модель,</w:t>
            </w:r>
          </w:p>
          <w:p w14:paraId="39A754D0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семантическая сеть,</w:t>
            </w:r>
          </w:p>
          <w:p w14:paraId="3CC93C21" w14:textId="77777777" w:rsidR="00114461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фреймы,</w:t>
            </w:r>
          </w:p>
          <w:p w14:paraId="2E866652" w14:textId="0F14858C" w:rsidR="00B407C7" w:rsidRPr="006379F3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логическая модель</w:t>
            </w:r>
          </w:p>
        </w:tc>
        <w:tc>
          <w:tcPr>
            <w:tcW w:w="1382" w:type="dxa"/>
            <w:vAlign w:val="center"/>
          </w:tcPr>
          <w:p w14:paraId="75101CB8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фреймы и - логическая модель</w:t>
            </w:r>
          </w:p>
        </w:tc>
        <w:tc>
          <w:tcPr>
            <w:tcW w:w="2410" w:type="dxa"/>
            <w:vAlign w:val="center"/>
          </w:tcPr>
          <w:p w14:paraId="062AC33F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5252CF" w:rsidRPr="00981712" w14:paraId="52EEDBEC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51913744" w14:textId="77777777" w:rsidR="005252CF" w:rsidRPr="00B6066E" w:rsidRDefault="005252CF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4B020BC3" w14:textId="77777777" w:rsidR="005252CF" w:rsidRPr="00B6066E" w:rsidRDefault="005252CF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288A0C70" w14:textId="77777777" w:rsidR="005252CF" w:rsidRPr="00B6066E" w:rsidRDefault="005252CF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530BDAEF" w14:textId="77777777" w:rsidR="005252CF" w:rsidRPr="00B6066E" w:rsidRDefault="005252CF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08DAF026" w14:textId="77777777" w:rsidR="005252CF" w:rsidRPr="00B6066E" w:rsidRDefault="005252CF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23B95CE" w14:textId="77777777" w:rsidR="005252CF" w:rsidRPr="00B6066E" w:rsidRDefault="005252CF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5252CF" w:rsidRPr="00981712" w14:paraId="6026D28F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3077CFA4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F65976C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76F0A0F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79E1DD27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8EE1D2C" w14:textId="77777777" w:rsidR="005252CF" w:rsidRPr="006C1128" w:rsidRDefault="005252CF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1E21281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8EC9975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17C7F8FE" w14:textId="77777777" w:rsidR="005252CF" w:rsidRPr="006C1128" w:rsidRDefault="005252CF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DA7F9CB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79E8B6DB" w14:textId="77777777" w:rsidTr="005252CF">
        <w:trPr>
          <w:trHeight w:val="2042"/>
        </w:trPr>
        <w:tc>
          <w:tcPr>
            <w:tcW w:w="1427" w:type="dxa"/>
            <w:vAlign w:val="center"/>
          </w:tcPr>
          <w:p w14:paraId="21CE730C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08204C1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A13885C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3A631D3F" w14:textId="1AB37064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Информационная модель предметной области, которая имеет вид ориентированного графа, где вершины графа соответствуют объектам предметной области, а дуги (рёбра) задают отношения между ними – это …</w:t>
            </w:r>
          </w:p>
        </w:tc>
        <w:tc>
          <w:tcPr>
            <w:tcW w:w="1382" w:type="dxa"/>
            <w:vAlign w:val="center"/>
          </w:tcPr>
          <w:p w14:paraId="0765BBF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4E9213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EACFC92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D625DF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1BB4F94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семантическая сеть</w:t>
            </w:r>
          </w:p>
        </w:tc>
      </w:tr>
      <w:tr w:rsidR="00B407C7" w:rsidRPr="00981712" w14:paraId="1315C5D8" w14:textId="77777777" w:rsidTr="005252CF">
        <w:trPr>
          <w:trHeight w:val="2540"/>
        </w:trPr>
        <w:tc>
          <w:tcPr>
            <w:tcW w:w="1427" w:type="dxa"/>
            <w:vAlign w:val="center"/>
          </w:tcPr>
          <w:p w14:paraId="6FBBE472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1637D10B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765B4E90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27E1D3AA" w14:textId="72CE489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Математическая модель, а также её программное или аппаратное воплощение, построенная по принципу организации и функционирования биологических нейронных сетей – сетей живого организма – это …</w:t>
            </w:r>
          </w:p>
        </w:tc>
        <w:tc>
          <w:tcPr>
            <w:tcW w:w="1382" w:type="dxa"/>
            <w:vAlign w:val="center"/>
          </w:tcPr>
          <w:p w14:paraId="1D81E33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AF6B99B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63B361F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897E95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6DEF97B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нейронная сеть</w:t>
            </w:r>
          </w:p>
        </w:tc>
      </w:tr>
      <w:tr w:rsidR="00B407C7" w:rsidRPr="00981712" w14:paraId="2447D08E" w14:textId="77777777" w:rsidTr="00FD202B">
        <w:trPr>
          <w:trHeight w:val="2022"/>
        </w:trPr>
        <w:tc>
          <w:tcPr>
            <w:tcW w:w="1427" w:type="dxa"/>
            <w:vAlign w:val="center"/>
          </w:tcPr>
          <w:p w14:paraId="4553A0FF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45432F3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1D3365BA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7D2550E" w14:textId="2759D999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Класс методов искусственного интеллекта, характерной чертой которых является не прямое решение задачи, а обучение в процессе применения решений множества сходных задач. — это …</w:t>
            </w:r>
          </w:p>
        </w:tc>
        <w:tc>
          <w:tcPr>
            <w:tcW w:w="1382" w:type="dxa"/>
            <w:vAlign w:val="center"/>
          </w:tcPr>
          <w:p w14:paraId="3B15D4A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F8CBB7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5010DDC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47DA941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3D317E1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машинное обучение</w:t>
            </w:r>
          </w:p>
        </w:tc>
      </w:tr>
      <w:tr w:rsidR="00B407C7" w:rsidRPr="00981712" w14:paraId="6D9A688B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7218ABCD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</w:rPr>
              <w:t>Б1.О.</w:t>
            </w:r>
            <w:r w:rsidRPr="0011446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3783DDF8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58E74EBB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2754E7" w14:textId="3CFD8771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Какие классы задач автоматизации и управления целесообразно решать с помощью информационных систем с машинном обучением?</w:t>
            </w:r>
          </w:p>
        </w:tc>
        <w:tc>
          <w:tcPr>
            <w:tcW w:w="1382" w:type="dxa"/>
            <w:vAlign w:val="center"/>
          </w:tcPr>
          <w:p w14:paraId="706F477E" w14:textId="3853855E" w:rsidR="00114461" w:rsidRPr="00E826DD" w:rsidRDefault="0085449A" w:rsidP="002E5FF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егрессия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619277AC" w14:textId="35393E12" w:rsidR="00B407C7" w:rsidRPr="00E826DD" w:rsidRDefault="0085449A" w:rsidP="0085449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лассификация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="00114461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кластеризация </w:t>
            </w:r>
          </w:p>
        </w:tc>
        <w:tc>
          <w:tcPr>
            <w:tcW w:w="1382" w:type="dxa"/>
            <w:vAlign w:val="center"/>
          </w:tcPr>
          <w:p w14:paraId="6D4CDC7F" w14:textId="471196FE" w:rsidR="00114461" w:rsidRPr="00E826DD" w:rsidRDefault="0085449A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дентификация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051C8C1E" w14:textId="3DED114D" w:rsidR="00114461" w:rsidRPr="00E826DD" w:rsidRDefault="0085449A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рогнозирование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3F08BF4B" w14:textId="700F0410" w:rsidR="00B407C7" w:rsidRPr="00E826DD" w:rsidRDefault="00B407C7" w:rsidP="0085449A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извлечение знаний</w:t>
            </w:r>
          </w:p>
        </w:tc>
        <w:tc>
          <w:tcPr>
            <w:tcW w:w="1382" w:type="dxa"/>
            <w:vAlign w:val="center"/>
          </w:tcPr>
          <w:p w14:paraId="6F285AEB" w14:textId="0E61042A" w:rsidR="00114461" w:rsidRPr="00E826DD" w:rsidRDefault="0085449A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лассификация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596421EF" w14:textId="2D95FA2A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кластеризация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793859E1" w14:textId="7176B659" w:rsidR="00B407C7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идентификация</w:t>
            </w:r>
          </w:p>
        </w:tc>
        <w:tc>
          <w:tcPr>
            <w:tcW w:w="1382" w:type="dxa"/>
            <w:vAlign w:val="center"/>
          </w:tcPr>
          <w:p w14:paraId="34084C47" w14:textId="5ABF6E8F" w:rsidR="00114461" w:rsidRPr="00E826DD" w:rsidRDefault="00E826DD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r w:rsidR="00B407C7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егрессия</w:t>
            </w: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321697FE" w14:textId="3566EC24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классификация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09111158" w14:textId="7D014953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кластеризация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494C3D34" w14:textId="487DE5A3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идентификация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67D4BE5B" w14:textId="20DF7FC6" w:rsidR="00114461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прогнозирование</w:t>
            </w:r>
            <w:r w:rsidR="00E826DD"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</w:p>
          <w:p w14:paraId="15410E2A" w14:textId="67979C12" w:rsidR="00B407C7" w:rsidRPr="00E826DD" w:rsidRDefault="00B407C7" w:rsidP="0011446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826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извлечение знаний</w:t>
            </w:r>
          </w:p>
        </w:tc>
        <w:tc>
          <w:tcPr>
            <w:tcW w:w="2410" w:type="dxa"/>
            <w:vAlign w:val="center"/>
          </w:tcPr>
          <w:p w14:paraId="7BC91E40" w14:textId="77777777" w:rsidR="00B407C7" w:rsidRPr="006379F3" w:rsidRDefault="00B407C7" w:rsidP="00B407C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5252CF" w:rsidRPr="00981712" w14:paraId="522E2970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0389F0D3" w14:textId="77777777" w:rsidR="005252CF" w:rsidRPr="00B6066E" w:rsidRDefault="005252CF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5DE8856C" w14:textId="77777777" w:rsidR="005252CF" w:rsidRPr="00B6066E" w:rsidRDefault="005252CF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3C5377F8" w14:textId="77777777" w:rsidR="005252CF" w:rsidRPr="00B6066E" w:rsidRDefault="005252CF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692E48F9" w14:textId="77777777" w:rsidR="005252CF" w:rsidRPr="00B6066E" w:rsidRDefault="005252CF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2FB2572B" w14:textId="77777777" w:rsidR="005252CF" w:rsidRPr="00B6066E" w:rsidRDefault="005252CF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67C6D6DF" w14:textId="77777777" w:rsidR="005252CF" w:rsidRPr="00B6066E" w:rsidRDefault="005252CF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5252CF" w:rsidRPr="00981712" w14:paraId="21F3726A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4FF89444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E5CC1BC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1780F249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8DB9BB5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BF149A5" w14:textId="77777777" w:rsidR="005252CF" w:rsidRPr="006C1128" w:rsidRDefault="005252CF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62A2FF14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22208EB0" w14:textId="77777777" w:rsidR="005252CF" w:rsidRPr="006C1128" w:rsidRDefault="005252CF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60EC968" w14:textId="77777777" w:rsidR="005252CF" w:rsidRPr="006C1128" w:rsidRDefault="005252CF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05181F6" w14:textId="77777777" w:rsidR="005252CF" w:rsidRPr="00981712" w:rsidRDefault="005252CF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3E5CC080" w14:textId="77777777" w:rsidTr="006379F3">
        <w:trPr>
          <w:trHeight w:val="1468"/>
        </w:trPr>
        <w:tc>
          <w:tcPr>
            <w:tcW w:w="1427" w:type="dxa"/>
            <w:vAlign w:val="center"/>
          </w:tcPr>
          <w:p w14:paraId="57A9A0E5" w14:textId="40B9D574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218E4989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6AA7C62A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16A1858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Способность компьютера извлекать уроки из экспериментальной ситуации и использовать полученные знания для прогнозирования будущего – это…</w:t>
            </w:r>
          </w:p>
        </w:tc>
        <w:tc>
          <w:tcPr>
            <w:tcW w:w="1382" w:type="dxa"/>
            <w:vAlign w:val="center"/>
          </w:tcPr>
          <w:p w14:paraId="1E34AEB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61EF4D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CA41148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D37D8F0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28A4A99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вычислительный интеллект</w:t>
            </w:r>
          </w:p>
        </w:tc>
      </w:tr>
      <w:tr w:rsidR="00B407C7" w:rsidRPr="00981712" w14:paraId="6D7F9863" w14:textId="77777777" w:rsidTr="006379F3">
        <w:trPr>
          <w:trHeight w:val="1842"/>
        </w:trPr>
        <w:tc>
          <w:tcPr>
            <w:tcW w:w="1427" w:type="dxa"/>
            <w:vAlign w:val="center"/>
          </w:tcPr>
          <w:p w14:paraId="0751BE27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5F894DD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C73D30E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527481B9" w14:textId="6357CB9F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Роботы молекулярного размера, измеренные в </w:t>
            </w:r>
            <w:proofErr w:type="spellStart"/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наномасштабе</w:t>
            </w:r>
            <w:proofErr w:type="spellEnd"/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запрограммированные для выполнения определенной задачи в организме человека – это …</w:t>
            </w:r>
          </w:p>
        </w:tc>
        <w:tc>
          <w:tcPr>
            <w:tcW w:w="1382" w:type="dxa"/>
            <w:vAlign w:val="center"/>
          </w:tcPr>
          <w:p w14:paraId="5AA1748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F00C64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BC333BC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AA49813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76AF681" w14:textId="77777777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наноботы</w:t>
            </w:r>
            <w:proofErr w:type="spellEnd"/>
          </w:p>
        </w:tc>
      </w:tr>
      <w:tr w:rsidR="00B407C7" w:rsidRPr="00981712" w14:paraId="3D746BE3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530612E3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2B0F714C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A7A3A7E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0E22AB00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Набор инструкций, которым компьютер следует для выполнения задач и обработки данных – это …</w:t>
            </w:r>
          </w:p>
        </w:tc>
        <w:tc>
          <w:tcPr>
            <w:tcW w:w="1382" w:type="dxa"/>
            <w:vAlign w:val="center"/>
          </w:tcPr>
          <w:p w14:paraId="6306CD74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704CCA9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E2C29FD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6F53AA65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366E538" w14:textId="3A2B6C9A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компьютерный алгоритм</w:t>
            </w:r>
          </w:p>
        </w:tc>
      </w:tr>
      <w:tr w:rsidR="00B407C7" w:rsidRPr="00981712" w14:paraId="770335FE" w14:textId="77777777" w:rsidTr="00C43751">
        <w:trPr>
          <w:trHeight w:val="1128"/>
        </w:trPr>
        <w:tc>
          <w:tcPr>
            <w:tcW w:w="1427" w:type="dxa"/>
            <w:vAlign w:val="center"/>
          </w:tcPr>
          <w:p w14:paraId="365BB570" w14:textId="77777777" w:rsidR="00B407C7" w:rsidRPr="006379F3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Б1.О.07</w:t>
            </w:r>
          </w:p>
        </w:tc>
        <w:tc>
          <w:tcPr>
            <w:tcW w:w="2126" w:type="dxa"/>
            <w:vAlign w:val="center"/>
          </w:tcPr>
          <w:p w14:paraId="774C589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46EF5699" w14:textId="77777777" w:rsidR="00B407C7" w:rsidRPr="006379F3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66D9F8D5" w14:textId="77777777" w:rsidR="00B407C7" w:rsidRPr="006379F3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79F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Программы искусственного интеллекта, способные создавать и генерировать «оригинальный» контент – это …</w:t>
            </w:r>
          </w:p>
        </w:tc>
        <w:tc>
          <w:tcPr>
            <w:tcW w:w="1382" w:type="dxa"/>
            <w:vAlign w:val="center"/>
          </w:tcPr>
          <w:p w14:paraId="532BE7A2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6620D0A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A9B14A6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A73D9E0" w14:textId="77777777" w:rsidR="00B407C7" w:rsidRPr="006379F3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97A61B5" w14:textId="66B9EE6C" w:rsidR="00B407C7" w:rsidRPr="006379F3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37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генеративный искусственный интеллект</w:t>
            </w:r>
          </w:p>
        </w:tc>
      </w:tr>
      <w:tr w:rsidR="00B407C7" w:rsidRPr="00981712" w14:paraId="4328DA99" w14:textId="77777777" w:rsidTr="00D33257">
        <w:trPr>
          <w:trHeight w:val="281"/>
        </w:trPr>
        <w:tc>
          <w:tcPr>
            <w:tcW w:w="1427" w:type="dxa"/>
            <w:vAlign w:val="center"/>
          </w:tcPr>
          <w:p w14:paraId="513B37ED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67DD533D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0CF4AB0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1B7121A0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Взаимосвязанная совокупность программного обеспечения, основанная на технологиях машинного обучения и искусственного интеллекта, имеющая возможность хранения, обработки и выдачи информации, а также самостоятельной настройки своих параметров в зависимости от состояния внешней среды (исходных данных) и специфики решаемой задачи – это …</w:t>
            </w:r>
          </w:p>
        </w:tc>
        <w:tc>
          <w:tcPr>
            <w:tcW w:w="1382" w:type="dxa"/>
            <w:vAlign w:val="center"/>
          </w:tcPr>
          <w:p w14:paraId="5E23A8E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9128A98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75BAE4D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133AABF3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CE33303" w14:textId="77777777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интеллектуальная информационная система</w:t>
            </w:r>
          </w:p>
        </w:tc>
      </w:tr>
    </w:tbl>
    <w:tbl>
      <w:tblPr>
        <w:tblStyle w:val="TableNormal23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C43751" w:rsidRPr="00981712" w14:paraId="0C462007" w14:textId="77777777" w:rsidTr="00612E7C">
        <w:trPr>
          <w:trHeight w:val="482"/>
          <w:tblHeader/>
        </w:trPr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3ED8CB8" w14:textId="77777777" w:rsidR="00C43751" w:rsidRPr="00B6066E" w:rsidRDefault="00C43751" w:rsidP="00612E7C">
            <w:pPr>
              <w:ind w:left="12" w:right="115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Код компетенции /индекс дисциплины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2B3C4B15" w14:textId="77777777" w:rsidR="00C43751" w:rsidRPr="00B6066E" w:rsidRDefault="00C43751" w:rsidP="00612E7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Наименование компетенции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1414" w:type="dxa"/>
            <w:vMerge w:val="restart"/>
            <w:shd w:val="clear" w:color="auto" w:fill="E7E6E6" w:themeFill="background2"/>
            <w:vAlign w:val="center"/>
          </w:tcPr>
          <w:p w14:paraId="43192F1C" w14:textId="77777777" w:rsidR="00C43751" w:rsidRPr="00B6066E" w:rsidRDefault="00C43751" w:rsidP="00612E7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Семестр изучения дисциплины</w:t>
            </w:r>
          </w:p>
        </w:tc>
        <w:tc>
          <w:tcPr>
            <w:tcW w:w="2697" w:type="dxa"/>
            <w:vMerge w:val="restart"/>
            <w:shd w:val="clear" w:color="auto" w:fill="E7E6E6" w:themeFill="background2"/>
            <w:vAlign w:val="center"/>
          </w:tcPr>
          <w:p w14:paraId="38310DC7" w14:textId="77777777" w:rsidR="00C43751" w:rsidRPr="00B6066E" w:rsidRDefault="00C43751" w:rsidP="00612E7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Тестовые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вопросы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/</w:t>
            </w:r>
            <w:proofErr w:type="gramStart"/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иное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pacing w:val="-47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оценочное</w:t>
            </w:r>
            <w:proofErr w:type="gramEnd"/>
            <w:r w:rsidRPr="00B6066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средство</w:t>
            </w:r>
          </w:p>
        </w:tc>
        <w:tc>
          <w:tcPr>
            <w:tcW w:w="5528" w:type="dxa"/>
            <w:gridSpan w:val="4"/>
            <w:shd w:val="clear" w:color="auto" w:fill="E7E6E6" w:themeFill="background2"/>
            <w:vAlign w:val="center"/>
          </w:tcPr>
          <w:p w14:paraId="4CEA6582" w14:textId="77777777" w:rsidR="00C43751" w:rsidRPr="00B6066E" w:rsidRDefault="00C43751" w:rsidP="00612E7C">
            <w:pPr>
              <w:spacing w:line="210" w:lineRule="exact"/>
              <w:ind w:left="138" w:right="2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Варианты ответов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744FA60" w14:textId="77777777" w:rsidR="00C43751" w:rsidRPr="00B6066E" w:rsidRDefault="00C43751" w:rsidP="00612E7C">
            <w:pPr>
              <w:ind w:right="7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6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Правильный вариант ответа</w:t>
            </w:r>
          </w:p>
        </w:tc>
      </w:tr>
      <w:tr w:rsidR="00C43751" w:rsidRPr="00981712" w14:paraId="69B97F88" w14:textId="77777777" w:rsidTr="00612E7C">
        <w:trPr>
          <w:trHeight w:val="415"/>
          <w:tblHeader/>
        </w:trPr>
        <w:tc>
          <w:tcPr>
            <w:tcW w:w="1427" w:type="dxa"/>
            <w:vMerge/>
            <w:tcBorders>
              <w:top w:val="nil"/>
            </w:tcBorders>
          </w:tcPr>
          <w:p w14:paraId="79475646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0C5C24D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14:paraId="7DBBDC03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2AF44957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78AE57F5" w14:textId="77777777" w:rsidR="00C43751" w:rsidRPr="006C1128" w:rsidRDefault="00C43751" w:rsidP="00612E7C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1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53714B89" w14:textId="77777777" w:rsidR="00C43751" w:rsidRPr="006C1128" w:rsidRDefault="00C43751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2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3C6BB896" w14:textId="77777777" w:rsidR="00C43751" w:rsidRPr="006C1128" w:rsidRDefault="00C43751" w:rsidP="00612E7C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3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0B9528F7" w14:textId="77777777" w:rsidR="00C43751" w:rsidRPr="006C1128" w:rsidRDefault="00C43751" w:rsidP="00612E7C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ru-RU"/>
              </w:rPr>
            </w:pPr>
            <w:r w:rsidRPr="006C1128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lang w:val="ru-RU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451305E" w14:textId="77777777" w:rsidR="00C43751" w:rsidRPr="00981712" w:rsidRDefault="00C43751" w:rsidP="00612E7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126"/>
        <w:gridCol w:w="1414"/>
        <w:gridCol w:w="2697"/>
        <w:gridCol w:w="1382"/>
        <w:gridCol w:w="1382"/>
        <w:gridCol w:w="1382"/>
        <w:gridCol w:w="1382"/>
        <w:gridCol w:w="2410"/>
      </w:tblGrid>
      <w:tr w:rsidR="00B407C7" w:rsidRPr="00981712" w14:paraId="24E4BE27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1156F7A0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50667902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063D314C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7498F5D7" w14:textId="05FC9794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Запрос или инструкция для ИИ, которая запускает генерацию нужных данных – это …</w:t>
            </w:r>
          </w:p>
        </w:tc>
        <w:tc>
          <w:tcPr>
            <w:tcW w:w="1382" w:type="dxa"/>
            <w:vAlign w:val="center"/>
          </w:tcPr>
          <w:p w14:paraId="2B1C3304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73DDE84E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2325FFF5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3D92B28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D594625" w14:textId="7D039C09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промпт</w:t>
            </w:r>
            <w:proofErr w:type="spellEnd"/>
          </w:p>
        </w:tc>
      </w:tr>
      <w:tr w:rsidR="00B407C7" w:rsidRPr="00981712" w14:paraId="3A4AF806" w14:textId="77777777" w:rsidTr="00D33257">
        <w:trPr>
          <w:trHeight w:val="918"/>
        </w:trPr>
        <w:tc>
          <w:tcPr>
            <w:tcW w:w="1427" w:type="dxa"/>
            <w:vAlign w:val="center"/>
          </w:tcPr>
          <w:p w14:paraId="765FA74C" w14:textId="77777777" w:rsidR="00B407C7" w:rsidRPr="00FD202B" w:rsidRDefault="00B407C7" w:rsidP="00B407C7">
            <w:pPr>
              <w:spacing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Б1.О.</w:t>
            </w:r>
            <w:r w:rsidRPr="00FD20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2126" w:type="dxa"/>
            <w:vAlign w:val="center"/>
          </w:tcPr>
          <w:p w14:paraId="4EA1F33D" w14:textId="77777777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Системы искусственного интеллекта в информационных технологиях</w:t>
            </w:r>
          </w:p>
        </w:tc>
        <w:tc>
          <w:tcPr>
            <w:tcW w:w="1414" w:type="dxa"/>
            <w:vAlign w:val="center"/>
          </w:tcPr>
          <w:p w14:paraId="35FD42E7" w14:textId="77777777" w:rsidR="00B407C7" w:rsidRPr="00FD202B" w:rsidRDefault="00B407C7" w:rsidP="00B407C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u-RU"/>
              </w:rPr>
              <w:t>3</w:t>
            </w:r>
          </w:p>
        </w:tc>
        <w:tc>
          <w:tcPr>
            <w:tcW w:w="2697" w:type="dxa"/>
            <w:vAlign w:val="center"/>
          </w:tcPr>
          <w:p w14:paraId="4FFC664B" w14:textId="1FAA0780" w:rsidR="00B407C7" w:rsidRPr="00FD202B" w:rsidRDefault="00B407C7" w:rsidP="00B407C7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D20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Реалистичная «подделка» фото, видео или аудио, сделанная искусственным интеллектом на основе существующих образцов – это …</w:t>
            </w:r>
          </w:p>
        </w:tc>
        <w:tc>
          <w:tcPr>
            <w:tcW w:w="1382" w:type="dxa"/>
            <w:vAlign w:val="center"/>
          </w:tcPr>
          <w:p w14:paraId="20ED24F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44AECEEC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0145155F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82" w:type="dxa"/>
            <w:vAlign w:val="center"/>
          </w:tcPr>
          <w:p w14:paraId="525184A0" w14:textId="77777777" w:rsidR="00B407C7" w:rsidRPr="00FD202B" w:rsidRDefault="00B407C7" w:rsidP="00B407C7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C59C0ED" w14:textId="77777777" w:rsidR="00B407C7" w:rsidRPr="00FD202B" w:rsidRDefault="00B407C7" w:rsidP="00B407C7">
            <w:pPr>
              <w:spacing w:before="1"/>
              <w:ind w:left="1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D2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дипфейк</w:t>
            </w:r>
            <w:proofErr w:type="spellEnd"/>
          </w:p>
        </w:tc>
      </w:tr>
    </w:tbl>
    <w:p w14:paraId="1ECBF1A3" w14:textId="77777777" w:rsidR="00C117F0" w:rsidRDefault="00C117F0" w:rsidP="00C117F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117F0" w:rsidSect="00085856">
      <w:pgSz w:w="16838" w:h="11906" w:orient="landscape"/>
      <w:pgMar w:top="567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054B" w14:textId="77777777" w:rsidR="00A05036" w:rsidRDefault="00A05036" w:rsidP="00085856">
      <w:pPr>
        <w:spacing w:after="0" w:line="240" w:lineRule="auto"/>
      </w:pPr>
      <w:r>
        <w:separator/>
      </w:r>
    </w:p>
  </w:endnote>
  <w:endnote w:type="continuationSeparator" w:id="0">
    <w:p w14:paraId="4BAF16EC" w14:textId="77777777" w:rsidR="00A05036" w:rsidRDefault="00A05036" w:rsidP="0008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5105" w14:textId="77777777" w:rsidR="00A05036" w:rsidRDefault="00A05036" w:rsidP="00085856">
      <w:pPr>
        <w:spacing w:after="0" w:line="240" w:lineRule="auto"/>
      </w:pPr>
      <w:r>
        <w:separator/>
      </w:r>
    </w:p>
  </w:footnote>
  <w:footnote w:type="continuationSeparator" w:id="0">
    <w:p w14:paraId="473E36FE" w14:textId="77777777" w:rsidR="00A05036" w:rsidRDefault="00A05036" w:rsidP="0008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840964"/>
      <w:docPartObj>
        <w:docPartGallery w:val="Page Numbers (Top of Page)"/>
        <w:docPartUnique/>
      </w:docPartObj>
    </w:sdtPr>
    <w:sdtEndPr/>
    <w:sdtContent>
      <w:p w14:paraId="01609E1A" w14:textId="322CB6B4" w:rsidR="00D42D9E" w:rsidRDefault="00D42D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834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8190A"/>
    <w:multiLevelType w:val="hybridMultilevel"/>
    <w:tmpl w:val="7E3A1326"/>
    <w:lvl w:ilvl="0" w:tplc="3D6E10DC">
      <w:start w:val="1"/>
      <w:numFmt w:val="lowerLett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F61A4F"/>
    <w:multiLevelType w:val="hybridMultilevel"/>
    <w:tmpl w:val="B8E83358"/>
    <w:lvl w:ilvl="0" w:tplc="14847D5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5"/>
    <w:rsid w:val="00002749"/>
    <w:rsid w:val="00002D48"/>
    <w:rsid w:val="00005343"/>
    <w:rsid w:val="000066C2"/>
    <w:rsid w:val="00010D53"/>
    <w:rsid w:val="00023BA6"/>
    <w:rsid w:val="00023C46"/>
    <w:rsid w:val="00026F0A"/>
    <w:rsid w:val="00027635"/>
    <w:rsid w:val="00027A05"/>
    <w:rsid w:val="00033160"/>
    <w:rsid w:val="000355F6"/>
    <w:rsid w:val="00041426"/>
    <w:rsid w:val="0004187A"/>
    <w:rsid w:val="00044144"/>
    <w:rsid w:val="000472A4"/>
    <w:rsid w:val="000518E7"/>
    <w:rsid w:val="00051B00"/>
    <w:rsid w:val="00052DB7"/>
    <w:rsid w:val="000537F8"/>
    <w:rsid w:val="00062940"/>
    <w:rsid w:val="00062B51"/>
    <w:rsid w:val="00066C3E"/>
    <w:rsid w:val="00067C64"/>
    <w:rsid w:val="000728C4"/>
    <w:rsid w:val="000741D1"/>
    <w:rsid w:val="00081180"/>
    <w:rsid w:val="0008168B"/>
    <w:rsid w:val="0008409C"/>
    <w:rsid w:val="0008446B"/>
    <w:rsid w:val="00085856"/>
    <w:rsid w:val="000909E0"/>
    <w:rsid w:val="00091B27"/>
    <w:rsid w:val="000953C3"/>
    <w:rsid w:val="000A149B"/>
    <w:rsid w:val="000A4082"/>
    <w:rsid w:val="000A4644"/>
    <w:rsid w:val="000A55D3"/>
    <w:rsid w:val="000A59D0"/>
    <w:rsid w:val="000A7ACE"/>
    <w:rsid w:val="000A7CFE"/>
    <w:rsid w:val="000B060D"/>
    <w:rsid w:val="000B09F4"/>
    <w:rsid w:val="000B204F"/>
    <w:rsid w:val="000B299C"/>
    <w:rsid w:val="000B3B9A"/>
    <w:rsid w:val="000B4874"/>
    <w:rsid w:val="000B6AB5"/>
    <w:rsid w:val="000B785E"/>
    <w:rsid w:val="000B7F63"/>
    <w:rsid w:val="000C1B7E"/>
    <w:rsid w:val="000C2893"/>
    <w:rsid w:val="000C653B"/>
    <w:rsid w:val="000C6D8E"/>
    <w:rsid w:val="000D1DA2"/>
    <w:rsid w:val="000D4379"/>
    <w:rsid w:val="000D5B4A"/>
    <w:rsid w:val="000D7130"/>
    <w:rsid w:val="000D75A2"/>
    <w:rsid w:val="000E6259"/>
    <w:rsid w:val="000E7004"/>
    <w:rsid w:val="000E74A7"/>
    <w:rsid w:val="000F05C3"/>
    <w:rsid w:val="000F08F5"/>
    <w:rsid w:val="000F4578"/>
    <w:rsid w:val="000F497F"/>
    <w:rsid w:val="000F4CD4"/>
    <w:rsid w:val="000F4D0A"/>
    <w:rsid w:val="00100B5C"/>
    <w:rsid w:val="001051B8"/>
    <w:rsid w:val="001053BA"/>
    <w:rsid w:val="00105422"/>
    <w:rsid w:val="0010673B"/>
    <w:rsid w:val="0010766A"/>
    <w:rsid w:val="00107A8F"/>
    <w:rsid w:val="0011222C"/>
    <w:rsid w:val="00114461"/>
    <w:rsid w:val="00115CE4"/>
    <w:rsid w:val="00120259"/>
    <w:rsid w:val="00120B67"/>
    <w:rsid w:val="00121D9F"/>
    <w:rsid w:val="00123C72"/>
    <w:rsid w:val="00124CAB"/>
    <w:rsid w:val="0012563B"/>
    <w:rsid w:val="00126585"/>
    <w:rsid w:val="001266DC"/>
    <w:rsid w:val="00127561"/>
    <w:rsid w:val="00131931"/>
    <w:rsid w:val="00135CBC"/>
    <w:rsid w:val="00135ED1"/>
    <w:rsid w:val="00136FF7"/>
    <w:rsid w:val="001407F1"/>
    <w:rsid w:val="00140F9D"/>
    <w:rsid w:val="00144D48"/>
    <w:rsid w:val="00151F37"/>
    <w:rsid w:val="00152406"/>
    <w:rsid w:val="00152475"/>
    <w:rsid w:val="001566C6"/>
    <w:rsid w:val="001572B2"/>
    <w:rsid w:val="00163D19"/>
    <w:rsid w:val="00163EC4"/>
    <w:rsid w:val="001640F3"/>
    <w:rsid w:val="0016434C"/>
    <w:rsid w:val="001658B1"/>
    <w:rsid w:val="00170C36"/>
    <w:rsid w:val="001719C0"/>
    <w:rsid w:val="00173050"/>
    <w:rsid w:val="001738C0"/>
    <w:rsid w:val="00181BA5"/>
    <w:rsid w:val="001856CF"/>
    <w:rsid w:val="001857D5"/>
    <w:rsid w:val="00187AE3"/>
    <w:rsid w:val="00191289"/>
    <w:rsid w:val="00192AD0"/>
    <w:rsid w:val="00193FBE"/>
    <w:rsid w:val="00196231"/>
    <w:rsid w:val="00197C19"/>
    <w:rsid w:val="00197F8F"/>
    <w:rsid w:val="001A3241"/>
    <w:rsid w:val="001A3F58"/>
    <w:rsid w:val="001A42F7"/>
    <w:rsid w:val="001B0023"/>
    <w:rsid w:val="001B4B8D"/>
    <w:rsid w:val="001B6074"/>
    <w:rsid w:val="001B79BD"/>
    <w:rsid w:val="001C15C7"/>
    <w:rsid w:val="001C2DF7"/>
    <w:rsid w:val="001D625E"/>
    <w:rsid w:val="001D65CF"/>
    <w:rsid w:val="001D7EFB"/>
    <w:rsid w:val="001E0F28"/>
    <w:rsid w:val="001E3C63"/>
    <w:rsid w:val="001E516D"/>
    <w:rsid w:val="001E520D"/>
    <w:rsid w:val="001E57BC"/>
    <w:rsid w:val="001F14F4"/>
    <w:rsid w:val="001F2685"/>
    <w:rsid w:val="001F3739"/>
    <w:rsid w:val="001F3E55"/>
    <w:rsid w:val="001F48BB"/>
    <w:rsid w:val="001F5713"/>
    <w:rsid w:val="001F5994"/>
    <w:rsid w:val="001F5FDB"/>
    <w:rsid w:val="00205566"/>
    <w:rsid w:val="00207C0D"/>
    <w:rsid w:val="00211170"/>
    <w:rsid w:val="0021168E"/>
    <w:rsid w:val="002116E4"/>
    <w:rsid w:val="00212F35"/>
    <w:rsid w:val="002136E7"/>
    <w:rsid w:val="00216E0E"/>
    <w:rsid w:val="00220408"/>
    <w:rsid w:val="00222356"/>
    <w:rsid w:val="002235FA"/>
    <w:rsid w:val="00224660"/>
    <w:rsid w:val="002249A6"/>
    <w:rsid w:val="002266BE"/>
    <w:rsid w:val="00232262"/>
    <w:rsid w:val="00234223"/>
    <w:rsid w:val="002347D1"/>
    <w:rsid w:val="0023509E"/>
    <w:rsid w:val="00235A42"/>
    <w:rsid w:val="00242498"/>
    <w:rsid w:val="002636B4"/>
    <w:rsid w:val="0026651C"/>
    <w:rsid w:val="00266964"/>
    <w:rsid w:val="00266FF7"/>
    <w:rsid w:val="002703A6"/>
    <w:rsid w:val="002721F0"/>
    <w:rsid w:val="00272638"/>
    <w:rsid w:val="0027306A"/>
    <w:rsid w:val="002732D6"/>
    <w:rsid w:val="002751C2"/>
    <w:rsid w:val="00277C27"/>
    <w:rsid w:val="00282BF4"/>
    <w:rsid w:val="002830CA"/>
    <w:rsid w:val="0028490D"/>
    <w:rsid w:val="0028607B"/>
    <w:rsid w:val="00287C5D"/>
    <w:rsid w:val="00290E81"/>
    <w:rsid w:val="00294199"/>
    <w:rsid w:val="00294226"/>
    <w:rsid w:val="00294E6A"/>
    <w:rsid w:val="002960A7"/>
    <w:rsid w:val="00296530"/>
    <w:rsid w:val="002A080A"/>
    <w:rsid w:val="002B0F2B"/>
    <w:rsid w:val="002B46FC"/>
    <w:rsid w:val="002B5C41"/>
    <w:rsid w:val="002B7367"/>
    <w:rsid w:val="002C33A1"/>
    <w:rsid w:val="002C37FA"/>
    <w:rsid w:val="002C47B1"/>
    <w:rsid w:val="002C4A27"/>
    <w:rsid w:val="002C64F7"/>
    <w:rsid w:val="002D11F6"/>
    <w:rsid w:val="002D28D5"/>
    <w:rsid w:val="002D4DD3"/>
    <w:rsid w:val="002D61A8"/>
    <w:rsid w:val="002D68F6"/>
    <w:rsid w:val="002D79EA"/>
    <w:rsid w:val="002E0908"/>
    <w:rsid w:val="002E0FED"/>
    <w:rsid w:val="002E2749"/>
    <w:rsid w:val="002E4F47"/>
    <w:rsid w:val="002E5FF1"/>
    <w:rsid w:val="002E7AFA"/>
    <w:rsid w:val="002F1D1C"/>
    <w:rsid w:val="002F1E5E"/>
    <w:rsid w:val="002F1F65"/>
    <w:rsid w:val="002F6260"/>
    <w:rsid w:val="002F6851"/>
    <w:rsid w:val="00301013"/>
    <w:rsid w:val="00304F54"/>
    <w:rsid w:val="003051B5"/>
    <w:rsid w:val="00305BB9"/>
    <w:rsid w:val="00305C4A"/>
    <w:rsid w:val="00306366"/>
    <w:rsid w:val="003100F8"/>
    <w:rsid w:val="003133BB"/>
    <w:rsid w:val="003148AC"/>
    <w:rsid w:val="003151CF"/>
    <w:rsid w:val="0031670A"/>
    <w:rsid w:val="0032041A"/>
    <w:rsid w:val="00323D8C"/>
    <w:rsid w:val="00324DAB"/>
    <w:rsid w:val="003321CC"/>
    <w:rsid w:val="003325C4"/>
    <w:rsid w:val="00332F86"/>
    <w:rsid w:val="003365BF"/>
    <w:rsid w:val="00341EB5"/>
    <w:rsid w:val="00342464"/>
    <w:rsid w:val="00345BC4"/>
    <w:rsid w:val="00352F70"/>
    <w:rsid w:val="00355151"/>
    <w:rsid w:val="003571EF"/>
    <w:rsid w:val="00357DD6"/>
    <w:rsid w:val="003605BD"/>
    <w:rsid w:val="0036379B"/>
    <w:rsid w:val="00365F6E"/>
    <w:rsid w:val="0037165B"/>
    <w:rsid w:val="00371802"/>
    <w:rsid w:val="00371895"/>
    <w:rsid w:val="003732EA"/>
    <w:rsid w:val="0037504A"/>
    <w:rsid w:val="00375BBF"/>
    <w:rsid w:val="00380C76"/>
    <w:rsid w:val="00381515"/>
    <w:rsid w:val="0038379D"/>
    <w:rsid w:val="00383911"/>
    <w:rsid w:val="0038641D"/>
    <w:rsid w:val="003864DE"/>
    <w:rsid w:val="00393BA1"/>
    <w:rsid w:val="003A4BB1"/>
    <w:rsid w:val="003B0F04"/>
    <w:rsid w:val="003B24A5"/>
    <w:rsid w:val="003B6622"/>
    <w:rsid w:val="003B6CC4"/>
    <w:rsid w:val="003C0492"/>
    <w:rsid w:val="003C1A18"/>
    <w:rsid w:val="003C6613"/>
    <w:rsid w:val="003C6E3E"/>
    <w:rsid w:val="003D1834"/>
    <w:rsid w:val="003D2770"/>
    <w:rsid w:val="003D5AE3"/>
    <w:rsid w:val="003D7D4C"/>
    <w:rsid w:val="003E42E7"/>
    <w:rsid w:val="003E4612"/>
    <w:rsid w:val="003F1A39"/>
    <w:rsid w:val="003F2863"/>
    <w:rsid w:val="003F66BD"/>
    <w:rsid w:val="00401047"/>
    <w:rsid w:val="00402959"/>
    <w:rsid w:val="00403207"/>
    <w:rsid w:val="00407213"/>
    <w:rsid w:val="00411AE1"/>
    <w:rsid w:val="00413461"/>
    <w:rsid w:val="004171D2"/>
    <w:rsid w:val="00422110"/>
    <w:rsid w:val="00423C03"/>
    <w:rsid w:val="004247CA"/>
    <w:rsid w:val="00427C4F"/>
    <w:rsid w:val="00431AA3"/>
    <w:rsid w:val="004421C5"/>
    <w:rsid w:val="00442DD2"/>
    <w:rsid w:val="004442AE"/>
    <w:rsid w:val="00444E84"/>
    <w:rsid w:val="00447CD9"/>
    <w:rsid w:val="00451FEA"/>
    <w:rsid w:val="004543A1"/>
    <w:rsid w:val="0045759E"/>
    <w:rsid w:val="00457BB6"/>
    <w:rsid w:val="004637D0"/>
    <w:rsid w:val="00463AAE"/>
    <w:rsid w:val="00463AD0"/>
    <w:rsid w:val="00466055"/>
    <w:rsid w:val="00467849"/>
    <w:rsid w:val="004706E1"/>
    <w:rsid w:val="00472249"/>
    <w:rsid w:val="004763B6"/>
    <w:rsid w:val="004801EE"/>
    <w:rsid w:val="00481B7F"/>
    <w:rsid w:val="00485D7D"/>
    <w:rsid w:val="00493603"/>
    <w:rsid w:val="00493876"/>
    <w:rsid w:val="00496FE1"/>
    <w:rsid w:val="004A4820"/>
    <w:rsid w:val="004B4A56"/>
    <w:rsid w:val="004B5218"/>
    <w:rsid w:val="004C0A78"/>
    <w:rsid w:val="004C4704"/>
    <w:rsid w:val="004C51CE"/>
    <w:rsid w:val="004C6D2C"/>
    <w:rsid w:val="004C706A"/>
    <w:rsid w:val="004D0BAC"/>
    <w:rsid w:val="004D4022"/>
    <w:rsid w:val="004D66B6"/>
    <w:rsid w:val="004D67F4"/>
    <w:rsid w:val="004D7464"/>
    <w:rsid w:val="004E154D"/>
    <w:rsid w:val="004E191D"/>
    <w:rsid w:val="004E1A67"/>
    <w:rsid w:val="004E45D3"/>
    <w:rsid w:val="004F2E9D"/>
    <w:rsid w:val="004F33F8"/>
    <w:rsid w:val="004F3695"/>
    <w:rsid w:val="004F3A37"/>
    <w:rsid w:val="004F687B"/>
    <w:rsid w:val="005008F9"/>
    <w:rsid w:val="00500EAF"/>
    <w:rsid w:val="005017A1"/>
    <w:rsid w:val="005023B9"/>
    <w:rsid w:val="00504138"/>
    <w:rsid w:val="005056B6"/>
    <w:rsid w:val="00506607"/>
    <w:rsid w:val="0050691B"/>
    <w:rsid w:val="00511AAC"/>
    <w:rsid w:val="00511FCA"/>
    <w:rsid w:val="005122B6"/>
    <w:rsid w:val="0051234D"/>
    <w:rsid w:val="005125FC"/>
    <w:rsid w:val="00515AA4"/>
    <w:rsid w:val="00516F38"/>
    <w:rsid w:val="005200A7"/>
    <w:rsid w:val="00521736"/>
    <w:rsid w:val="00524A45"/>
    <w:rsid w:val="005252CF"/>
    <w:rsid w:val="00532550"/>
    <w:rsid w:val="00533F12"/>
    <w:rsid w:val="00541367"/>
    <w:rsid w:val="00542C55"/>
    <w:rsid w:val="00544DF3"/>
    <w:rsid w:val="00546370"/>
    <w:rsid w:val="00550F08"/>
    <w:rsid w:val="00562F8E"/>
    <w:rsid w:val="00564C7E"/>
    <w:rsid w:val="005701D8"/>
    <w:rsid w:val="00573AD7"/>
    <w:rsid w:val="00574601"/>
    <w:rsid w:val="005756CF"/>
    <w:rsid w:val="00576F54"/>
    <w:rsid w:val="005771EC"/>
    <w:rsid w:val="00582D3C"/>
    <w:rsid w:val="005838F6"/>
    <w:rsid w:val="00583A39"/>
    <w:rsid w:val="0058617A"/>
    <w:rsid w:val="00587A6B"/>
    <w:rsid w:val="00590F72"/>
    <w:rsid w:val="00592F31"/>
    <w:rsid w:val="005A0BAB"/>
    <w:rsid w:val="005A2C5E"/>
    <w:rsid w:val="005A47AD"/>
    <w:rsid w:val="005A664E"/>
    <w:rsid w:val="005B02B3"/>
    <w:rsid w:val="005B5B0B"/>
    <w:rsid w:val="005B66C8"/>
    <w:rsid w:val="005C3712"/>
    <w:rsid w:val="005C49CC"/>
    <w:rsid w:val="005C73EC"/>
    <w:rsid w:val="005D2413"/>
    <w:rsid w:val="005D4F05"/>
    <w:rsid w:val="005D7468"/>
    <w:rsid w:val="005E147A"/>
    <w:rsid w:val="005E25C9"/>
    <w:rsid w:val="005E507A"/>
    <w:rsid w:val="005E5873"/>
    <w:rsid w:val="005E7AB2"/>
    <w:rsid w:val="005F3299"/>
    <w:rsid w:val="005F498A"/>
    <w:rsid w:val="005F53F5"/>
    <w:rsid w:val="00600B08"/>
    <w:rsid w:val="00604159"/>
    <w:rsid w:val="006057A5"/>
    <w:rsid w:val="00605DC8"/>
    <w:rsid w:val="00610879"/>
    <w:rsid w:val="00610D87"/>
    <w:rsid w:val="00612139"/>
    <w:rsid w:val="0062606F"/>
    <w:rsid w:val="006267E8"/>
    <w:rsid w:val="00632563"/>
    <w:rsid w:val="00634B8F"/>
    <w:rsid w:val="00635A30"/>
    <w:rsid w:val="006362FF"/>
    <w:rsid w:val="00636B00"/>
    <w:rsid w:val="006379F3"/>
    <w:rsid w:val="00641153"/>
    <w:rsid w:val="00645AFD"/>
    <w:rsid w:val="00655768"/>
    <w:rsid w:val="006567E1"/>
    <w:rsid w:val="006608DB"/>
    <w:rsid w:val="00660BCA"/>
    <w:rsid w:val="00661D3C"/>
    <w:rsid w:val="00661FB2"/>
    <w:rsid w:val="00671DA8"/>
    <w:rsid w:val="00673368"/>
    <w:rsid w:val="00673822"/>
    <w:rsid w:val="00673915"/>
    <w:rsid w:val="006777B6"/>
    <w:rsid w:val="006819EA"/>
    <w:rsid w:val="006819FF"/>
    <w:rsid w:val="00683433"/>
    <w:rsid w:val="00691E37"/>
    <w:rsid w:val="00693340"/>
    <w:rsid w:val="00693688"/>
    <w:rsid w:val="00694628"/>
    <w:rsid w:val="006A1D30"/>
    <w:rsid w:val="006A2CE9"/>
    <w:rsid w:val="006A5A94"/>
    <w:rsid w:val="006A737F"/>
    <w:rsid w:val="006B14D3"/>
    <w:rsid w:val="006B3FB2"/>
    <w:rsid w:val="006B516B"/>
    <w:rsid w:val="006B776C"/>
    <w:rsid w:val="006C1128"/>
    <w:rsid w:val="006C2E10"/>
    <w:rsid w:val="006C4A36"/>
    <w:rsid w:val="006C4F0F"/>
    <w:rsid w:val="006C7719"/>
    <w:rsid w:val="006D0134"/>
    <w:rsid w:val="006D05E9"/>
    <w:rsid w:val="006D0BD8"/>
    <w:rsid w:val="006D3404"/>
    <w:rsid w:val="006D6DD1"/>
    <w:rsid w:val="006D7864"/>
    <w:rsid w:val="006E1725"/>
    <w:rsid w:val="006E2290"/>
    <w:rsid w:val="006E26B2"/>
    <w:rsid w:val="006E3209"/>
    <w:rsid w:val="006E4BD8"/>
    <w:rsid w:val="006E68D4"/>
    <w:rsid w:val="006E7A9C"/>
    <w:rsid w:val="006F1F58"/>
    <w:rsid w:val="006F22AE"/>
    <w:rsid w:val="006F497A"/>
    <w:rsid w:val="006F4A54"/>
    <w:rsid w:val="006F60C0"/>
    <w:rsid w:val="006F737D"/>
    <w:rsid w:val="007019F0"/>
    <w:rsid w:val="00705704"/>
    <w:rsid w:val="00711E10"/>
    <w:rsid w:val="00712492"/>
    <w:rsid w:val="00712915"/>
    <w:rsid w:val="00713402"/>
    <w:rsid w:val="00714D8C"/>
    <w:rsid w:val="007157D7"/>
    <w:rsid w:val="007159DB"/>
    <w:rsid w:val="007160FF"/>
    <w:rsid w:val="007178EE"/>
    <w:rsid w:val="007204C5"/>
    <w:rsid w:val="007215FA"/>
    <w:rsid w:val="0072407E"/>
    <w:rsid w:val="0072457E"/>
    <w:rsid w:val="00724D8C"/>
    <w:rsid w:val="007255D7"/>
    <w:rsid w:val="00725A04"/>
    <w:rsid w:val="00726775"/>
    <w:rsid w:val="007309E4"/>
    <w:rsid w:val="00731E72"/>
    <w:rsid w:val="00743C52"/>
    <w:rsid w:val="007474F3"/>
    <w:rsid w:val="00751B3B"/>
    <w:rsid w:val="00752CD9"/>
    <w:rsid w:val="0075386B"/>
    <w:rsid w:val="00756B5D"/>
    <w:rsid w:val="00760CFC"/>
    <w:rsid w:val="0076154F"/>
    <w:rsid w:val="00764A7D"/>
    <w:rsid w:val="007652DF"/>
    <w:rsid w:val="00765E41"/>
    <w:rsid w:val="007671EF"/>
    <w:rsid w:val="007730E8"/>
    <w:rsid w:val="00775B3A"/>
    <w:rsid w:val="00776561"/>
    <w:rsid w:val="007777C2"/>
    <w:rsid w:val="00777BB8"/>
    <w:rsid w:val="00780BA4"/>
    <w:rsid w:val="00780F80"/>
    <w:rsid w:val="007837EC"/>
    <w:rsid w:val="00787F5C"/>
    <w:rsid w:val="00794478"/>
    <w:rsid w:val="007949A4"/>
    <w:rsid w:val="0079666F"/>
    <w:rsid w:val="007A09AD"/>
    <w:rsid w:val="007A706E"/>
    <w:rsid w:val="007B0998"/>
    <w:rsid w:val="007B4369"/>
    <w:rsid w:val="007B78F3"/>
    <w:rsid w:val="007C2DDF"/>
    <w:rsid w:val="007C713F"/>
    <w:rsid w:val="007D0118"/>
    <w:rsid w:val="007D2607"/>
    <w:rsid w:val="007D3470"/>
    <w:rsid w:val="007D38F2"/>
    <w:rsid w:val="007D4E97"/>
    <w:rsid w:val="007E0CA2"/>
    <w:rsid w:val="007E13C5"/>
    <w:rsid w:val="007E2382"/>
    <w:rsid w:val="007E7279"/>
    <w:rsid w:val="007F0A6D"/>
    <w:rsid w:val="007F40DC"/>
    <w:rsid w:val="007F43C0"/>
    <w:rsid w:val="007F477A"/>
    <w:rsid w:val="00800A42"/>
    <w:rsid w:val="00801D1E"/>
    <w:rsid w:val="00805874"/>
    <w:rsid w:val="008068F3"/>
    <w:rsid w:val="008104D5"/>
    <w:rsid w:val="00810AD2"/>
    <w:rsid w:val="00811375"/>
    <w:rsid w:val="00813616"/>
    <w:rsid w:val="0081578C"/>
    <w:rsid w:val="00815F30"/>
    <w:rsid w:val="00817007"/>
    <w:rsid w:val="00817437"/>
    <w:rsid w:val="0082248C"/>
    <w:rsid w:val="00824CED"/>
    <w:rsid w:val="008263D2"/>
    <w:rsid w:val="00826D92"/>
    <w:rsid w:val="008279CF"/>
    <w:rsid w:val="00827D97"/>
    <w:rsid w:val="00830E69"/>
    <w:rsid w:val="008324F5"/>
    <w:rsid w:val="00832834"/>
    <w:rsid w:val="00834183"/>
    <w:rsid w:val="008352B0"/>
    <w:rsid w:val="00837E3E"/>
    <w:rsid w:val="00840C0F"/>
    <w:rsid w:val="00842520"/>
    <w:rsid w:val="00846F61"/>
    <w:rsid w:val="00847313"/>
    <w:rsid w:val="00850651"/>
    <w:rsid w:val="0085449A"/>
    <w:rsid w:val="00855889"/>
    <w:rsid w:val="008568AC"/>
    <w:rsid w:val="00861814"/>
    <w:rsid w:val="00861958"/>
    <w:rsid w:val="00861F43"/>
    <w:rsid w:val="008623BE"/>
    <w:rsid w:val="0086434E"/>
    <w:rsid w:val="008650F9"/>
    <w:rsid w:val="008654FD"/>
    <w:rsid w:val="00865CE9"/>
    <w:rsid w:val="008673AA"/>
    <w:rsid w:val="008718FD"/>
    <w:rsid w:val="00885D44"/>
    <w:rsid w:val="0088625D"/>
    <w:rsid w:val="00890E63"/>
    <w:rsid w:val="00896118"/>
    <w:rsid w:val="008A087D"/>
    <w:rsid w:val="008A62AD"/>
    <w:rsid w:val="008A6EC9"/>
    <w:rsid w:val="008A7C37"/>
    <w:rsid w:val="008B06CA"/>
    <w:rsid w:val="008B64F6"/>
    <w:rsid w:val="008C026C"/>
    <w:rsid w:val="008C4685"/>
    <w:rsid w:val="008C4CB3"/>
    <w:rsid w:val="008C68C7"/>
    <w:rsid w:val="008C7408"/>
    <w:rsid w:val="008D00DB"/>
    <w:rsid w:val="008D1524"/>
    <w:rsid w:val="008D4861"/>
    <w:rsid w:val="008D70A0"/>
    <w:rsid w:val="008E2D8C"/>
    <w:rsid w:val="008E33E4"/>
    <w:rsid w:val="008E409D"/>
    <w:rsid w:val="008E40F4"/>
    <w:rsid w:val="008E62BD"/>
    <w:rsid w:val="008E7A41"/>
    <w:rsid w:val="008F0F91"/>
    <w:rsid w:val="008F1953"/>
    <w:rsid w:val="008F1A6D"/>
    <w:rsid w:val="008F4495"/>
    <w:rsid w:val="008F450F"/>
    <w:rsid w:val="008F4F6E"/>
    <w:rsid w:val="008F4FB5"/>
    <w:rsid w:val="008F6BAC"/>
    <w:rsid w:val="0090125D"/>
    <w:rsid w:val="009012FD"/>
    <w:rsid w:val="00904A12"/>
    <w:rsid w:val="00911C28"/>
    <w:rsid w:val="00911D73"/>
    <w:rsid w:val="00911E62"/>
    <w:rsid w:val="00913377"/>
    <w:rsid w:val="00914FA3"/>
    <w:rsid w:val="00920C3C"/>
    <w:rsid w:val="00922960"/>
    <w:rsid w:val="00927728"/>
    <w:rsid w:val="009313E4"/>
    <w:rsid w:val="009332F5"/>
    <w:rsid w:val="009463E4"/>
    <w:rsid w:val="0096408A"/>
    <w:rsid w:val="00964E8D"/>
    <w:rsid w:val="00967D54"/>
    <w:rsid w:val="00971648"/>
    <w:rsid w:val="00973FDC"/>
    <w:rsid w:val="00976467"/>
    <w:rsid w:val="00980416"/>
    <w:rsid w:val="00980701"/>
    <w:rsid w:val="00980AD2"/>
    <w:rsid w:val="00980E71"/>
    <w:rsid w:val="00981712"/>
    <w:rsid w:val="0098287A"/>
    <w:rsid w:val="00983D44"/>
    <w:rsid w:val="00984808"/>
    <w:rsid w:val="009850B4"/>
    <w:rsid w:val="0098564D"/>
    <w:rsid w:val="00986210"/>
    <w:rsid w:val="00987333"/>
    <w:rsid w:val="00991E96"/>
    <w:rsid w:val="00992A32"/>
    <w:rsid w:val="00994230"/>
    <w:rsid w:val="00996806"/>
    <w:rsid w:val="009976FB"/>
    <w:rsid w:val="009A0A15"/>
    <w:rsid w:val="009A52EA"/>
    <w:rsid w:val="009A5421"/>
    <w:rsid w:val="009A568A"/>
    <w:rsid w:val="009B10C3"/>
    <w:rsid w:val="009B1165"/>
    <w:rsid w:val="009B137B"/>
    <w:rsid w:val="009B3F22"/>
    <w:rsid w:val="009B4D40"/>
    <w:rsid w:val="009B6214"/>
    <w:rsid w:val="009C0897"/>
    <w:rsid w:val="009C4964"/>
    <w:rsid w:val="009D3389"/>
    <w:rsid w:val="009D55C3"/>
    <w:rsid w:val="009D5858"/>
    <w:rsid w:val="009D61A0"/>
    <w:rsid w:val="009E0771"/>
    <w:rsid w:val="009E20B2"/>
    <w:rsid w:val="009E2C94"/>
    <w:rsid w:val="009E5502"/>
    <w:rsid w:val="009F0D54"/>
    <w:rsid w:val="009F3B51"/>
    <w:rsid w:val="009F5B07"/>
    <w:rsid w:val="00A010DE"/>
    <w:rsid w:val="00A03092"/>
    <w:rsid w:val="00A05036"/>
    <w:rsid w:val="00A10204"/>
    <w:rsid w:val="00A12E2F"/>
    <w:rsid w:val="00A13F48"/>
    <w:rsid w:val="00A145EA"/>
    <w:rsid w:val="00A167F2"/>
    <w:rsid w:val="00A2521D"/>
    <w:rsid w:val="00A264E8"/>
    <w:rsid w:val="00A30E01"/>
    <w:rsid w:val="00A32BAA"/>
    <w:rsid w:val="00A37617"/>
    <w:rsid w:val="00A377E6"/>
    <w:rsid w:val="00A37D4F"/>
    <w:rsid w:val="00A4186F"/>
    <w:rsid w:val="00A452A0"/>
    <w:rsid w:val="00A45893"/>
    <w:rsid w:val="00A45EC3"/>
    <w:rsid w:val="00A47D56"/>
    <w:rsid w:val="00A530BF"/>
    <w:rsid w:val="00A5588E"/>
    <w:rsid w:val="00A62DCD"/>
    <w:rsid w:val="00A62E8B"/>
    <w:rsid w:val="00A64571"/>
    <w:rsid w:val="00A73068"/>
    <w:rsid w:val="00A809AE"/>
    <w:rsid w:val="00A83DA8"/>
    <w:rsid w:val="00A92ED1"/>
    <w:rsid w:val="00A9425B"/>
    <w:rsid w:val="00A95983"/>
    <w:rsid w:val="00A9619C"/>
    <w:rsid w:val="00A96A8A"/>
    <w:rsid w:val="00A97AF9"/>
    <w:rsid w:val="00AA0396"/>
    <w:rsid w:val="00AA1B08"/>
    <w:rsid w:val="00AA2A6D"/>
    <w:rsid w:val="00AA3F17"/>
    <w:rsid w:val="00AA4E06"/>
    <w:rsid w:val="00AA73D8"/>
    <w:rsid w:val="00AA7CEA"/>
    <w:rsid w:val="00AB20A9"/>
    <w:rsid w:val="00AB6B6F"/>
    <w:rsid w:val="00AC0CFA"/>
    <w:rsid w:val="00AC0F2B"/>
    <w:rsid w:val="00AC599B"/>
    <w:rsid w:val="00AD0870"/>
    <w:rsid w:val="00AD1AEA"/>
    <w:rsid w:val="00AD2934"/>
    <w:rsid w:val="00AD2BC8"/>
    <w:rsid w:val="00AD5B05"/>
    <w:rsid w:val="00AD70B6"/>
    <w:rsid w:val="00AE6AEE"/>
    <w:rsid w:val="00AF221C"/>
    <w:rsid w:val="00AF2252"/>
    <w:rsid w:val="00AF60A9"/>
    <w:rsid w:val="00AF6350"/>
    <w:rsid w:val="00AF6543"/>
    <w:rsid w:val="00B0548E"/>
    <w:rsid w:val="00B12CBB"/>
    <w:rsid w:val="00B13179"/>
    <w:rsid w:val="00B13275"/>
    <w:rsid w:val="00B146CA"/>
    <w:rsid w:val="00B15266"/>
    <w:rsid w:val="00B21C1A"/>
    <w:rsid w:val="00B220BE"/>
    <w:rsid w:val="00B237A8"/>
    <w:rsid w:val="00B254AE"/>
    <w:rsid w:val="00B33E18"/>
    <w:rsid w:val="00B407C7"/>
    <w:rsid w:val="00B42D78"/>
    <w:rsid w:val="00B44138"/>
    <w:rsid w:val="00B44CE0"/>
    <w:rsid w:val="00B470A6"/>
    <w:rsid w:val="00B500CF"/>
    <w:rsid w:val="00B544F8"/>
    <w:rsid w:val="00B55101"/>
    <w:rsid w:val="00B558BE"/>
    <w:rsid w:val="00B6066E"/>
    <w:rsid w:val="00B614F5"/>
    <w:rsid w:val="00B62D41"/>
    <w:rsid w:val="00B62F18"/>
    <w:rsid w:val="00B64A46"/>
    <w:rsid w:val="00B67542"/>
    <w:rsid w:val="00B70E33"/>
    <w:rsid w:val="00B71861"/>
    <w:rsid w:val="00B720B9"/>
    <w:rsid w:val="00B73C76"/>
    <w:rsid w:val="00B74AFA"/>
    <w:rsid w:val="00B80415"/>
    <w:rsid w:val="00B8100F"/>
    <w:rsid w:val="00B8134C"/>
    <w:rsid w:val="00B814E2"/>
    <w:rsid w:val="00B82266"/>
    <w:rsid w:val="00B8230C"/>
    <w:rsid w:val="00B91A6E"/>
    <w:rsid w:val="00BA20EF"/>
    <w:rsid w:val="00BA2BC7"/>
    <w:rsid w:val="00BA4FD7"/>
    <w:rsid w:val="00BB3E2E"/>
    <w:rsid w:val="00BB3FD4"/>
    <w:rsid w:val="00BB7AB1"/>
    <w:rsid w:val="00BC1B0F"/>
    <w:rsid w:val="00BC2BAB"/>
    <w:rsid w:val="00BC5506"/>
    <w:rsid w:val="00BC55F9"/>
    <w:rsid w:val="00BC6603"/>
    <w:rsid w:val="00BD0F40"/>
    <w:rsid w:val="00BD1449"/>
    <w:rsid w:val="00BD230C"/>
    <w:rsid w:val="00BD7F42"/>
    <w:rsid w:val="00BE053F"/>
    <w:rsid w:val="00BE4586"/>
    <w:rsid w:val="00BE4912"/>
    <w:rsid w:val="00BE4D91"/>
    <w:rsid w:val="00BF0003"/>
    <w:rsid w:val="00BF00DE"/>
    <w:rsid w:val="00BF173F"/>
    <w:rsid w:val="00BF1886"/>
    <w:rsid w:val="00BF36A8"/>
    <w:rsid w:val="00BF5636"/>
    <w:rsid w:val="00BF7718"/>
    <w:rsid w:val="00C01A67"/>
    <w:rsid w:val="00C032CA"/>
    <w:rsid w:val="00C117F0"/>
    <w:rsid w:val="00C21A56"/>
    <w:rsid w:val="00C23082"/>
    <w:rsid w:val="00C2345B"/>
    <w:rsid w:val="00C34236"/>
    <w:rsid w:val="00C352FC"/>
    <w:rsid w:val="00C354FC"/>
    <w:rsid w:val="00C422AC"/>
    <w:rsid w:val="00C43751"/>
    <w:rsid w:val="00C46815"/>
    <w:rsid w:val="00C47A70"/>
    <w:rsid w:val="00C51AC5"/>
    <w:rsid w:val="00C54E6D"/>
    <w:rsid w:val="00C57425"/>
    <w:rsid w:val="00C6450A"/>
    <w:rsid w:val="00C65389"/>
    <w:rsid w:val="00C65CB4"/>
    <w:rsid w:val="00C667B4"/>
    <w:rsid w:val="00C66BCE"/>
    <w:rsid w:val="00C710C5"/>
    <w:rsid w:val="00C7263A"/>
    <w:rsid w:val="00C73308"/>
    <w:rsid w:val="00C7455B"/>
    <w:rsid w:val="00C801F1"/>
    <w:rsid w:val="00C80BE2"/>
    <w:rsid w:val="00C80E6E"/>
    <w:rsid w:val="00C81214"/>
    <w:rsid w:val="00C81510"/>
    <w:rsid w:val="00C83F74"/>
    <w:rsid w:val="00C843D8"/>
    <w:rsid w:val="00C85888"/>
    <w:rsid w:val="00C865A7"/>
    <w:rsid w:val="00C9048C"/>
    <w:rsid w:val="00C91661"/>
    <w:rsid w:val="00C918F9"/>
    <w:rsid w:val="00C950CD"/>
    <w:rsid w:val="00C951C9"/>
    <w:rsid w:val="00CA1870"/>
    <w:rsid w:val="00CA230A"/>
    <w:rsid w:val="00CA3B2A"/>
    <w:rsid w:val="00CA57C5"/>
    <w:rsid w:val="00CA5C9D"/>
    <w:rsid w:val="00CB0A45"/>
    <w:rsid w:val="00CB1718"/>
    <w:rsid w:val="00CB1839"/>
    <w:rsid w:val="00CC3069"/>
    <w:rsid w:val="00CC41CA"/>
    <w:rsid w:val="00CC5A5D"/>
    <w:rsid w:val="00CC5DE9"/>
    <w:rsid w:val="00CC6617"/>
    <w:rsid w:val="00CC7781"/>
    <w:rsid w:val="00CD2789"/>
    <w:rsid w:val="00CD379E"/>
    <w:rsid w:val="00CD3EBA"/>
    <w:rsid w:val="00CD5B0D"/>
    <w:rsid w:val="00CD5BD4"/>
    <w:rsid w:val="00CD6C38"/>
    <w:rsid w:val="00CE4D81"/>
    <w:rsid w:val="00CF027B"/>
    <w:rsid w:val="00CF1079"/>
    <w:rsid w:val="00CF28A3"/>
    <w:rsid w:val="00CF3285"/>
    <w:rsid w:val="00CF5D70"/>
    <w:rsid w:val="00CF5E69"/>
    <w:rsid w:val="00CF699A"/>
    <w:rsid w:val="00D034BC"/>
    <w:rsid w:val="00D03A5A"/>
    <w:rsid w:val="00D05B02"/>
    <w:rsid w:val="00D0603E"/>
    <w:rsid w:val="00D074C5"/>
    <w:rsid w:val="00D16E6B"/>
    <w:rsid w:val="00D20541"/>
    <w:rsid w:val="00D23D34"/>
    <w:rsid w:val="00D33257"/>
    <w:rsid w:val="00D4132F"/>
    <w:rsid w:val="00D42D9E"/>
    <w:rsid w:val="00D460ED"/>
    <w:rsid w:val="00D47F91"/>
    <w:rsid w:val="00D56F07"/>
    <w:rsid w:val="00D62737"/>
    <w:rsid w:val="00D63071"/>
    <w:rsid w:val="00D70806"/>
    <w:rsid w:val="00D728E1"/>
    <w:rsid w:val="00D72A31"/>
    <w:rsid w:val="00D7376E"/>
    <w:rsid w:val="00D768B5"/>
    <w:rsid w:val="00D76DFE"/>
    <w:rsid w:val="00D774FE"/>
    <w:rsid w:val="00D9738B"/>
    <w:rsid w:val="00DA157C"/>
    <w:rsid w:val="00DA20B8"/>
    <w:rsid w:val="00DA4249"/>
    <w:rsid w:val="00DA42C5"/>
    <w:rsid w:val="00DA4F10"/>
    <w:rsid w:val="00DA5BDA"/>
    <w:rsid w:val="00DA6831"/>
    <w:rsid w:val="00DA6EE9"/>
    <w:rsid w:val="00DB35D4"/>
    <w:rsid w:val="00DB4BA3"/>
    <w:rsid w:val="00DB5424"/>
    <w:rsid w:val="00DB661E"/>
    <w:rsid w:val="00DC12FB"/>
    <w:rsid w:val="00DC1C03"/>
    <w:rsid w:val="00DC35EE"/>
    <w:rsid w:val="00DD2270"/>
    <w:rsid w:val="00DD360A"/>
    <w:rsid w:val="00DD419F"/>
    <w:rsid w:val="00DD45D1"/>
    <w:rsid w:val="00DD48FE"/>
    <w:rsid w:val="00DD705B"/>
    <w:rsid w:val="00DD73C3"/>
    <w:rsid w:val="00DE0C47"/>
    <w:rsid w:val="00DE45AC"/>
    <w:rsid w:val="00DE5DDF"/>
    <w:rsid w:val="00DE686E"/>
    <w:rsid w:val="00DF1EBA"/>
    <w:rsid w:val="00DF3C99"/>
    <w:rsid w:val="00DF43DA"/>
    <w:rsid w:val="00DF486B"/>
    <w:rsid w:val="00DF7BD2"/>
    <w:rsid w:val="00E05ADE"/>
    <w:rsid w:val="00E06D51"/>
    <w:rsid w:val="00E15B19"/>
    <w:rsid w:val="00E209C3"/>
    <w:rsid w:val="00E21935"/>
    <w:rsid w:val="00E23AB9"/>
    <w:rsid w:val="00E30E5B"/>
    <w:rsid w:val="00E36383"/>
    <w:rsid w:val="00E4158B"/>
    <w:rsid w:val="00E43817"/>
    <w:rsid w:val="00E52016"/>
    <w:rsid w:val="00E55846"/>
    <w:rsid w:val="00E60CC2"/>
    <w:rsid w:val="00E60FA4"/>
    <w:rsid w:val="00E61790"/>
    <w:rsid w:val="00E635C3"/>
    <w:rsid w:val="00E639EE"/>
    <w:rsid w:val="00E648C0"/>
    <w:rsid w:val="00E70010"/>
    <w:rsid w:val="00E71E86"/>
    <w:rsid w:val="00E762E5"/>
    <w:rsid w:val="00E81A7E"/>
    <w:rsid w:val="00E826DD"/>
    <w:rsid w:val="00E8358C"/>
    <w:rsid w:val="00E87B37"/>
    <w:rsid w:val="00E90FE8"/>
    <w:rsid w:val="00E91237"/>
    <w:rsid w:val="00E937D2"/>
    <w:rsid w:val="00E94532"/>
    <w:rsid w:val="00E958E7"/>
    <w:rsid w:val="00EA5891"/>
    <w:rsid w:val="00EA7A27"/>
    <w:rsid w:val="00EB2A13"/>
    <w:rsid w:val="00EB41D6"/>
    <w:rsid w:val="00EB4FC4"/>
    <w:rsid w:val="00EB726E"/>
    <w:rsid w:val="00EC1854"/>
    <w:rsid w:val="00EC1A3D"/>
    <w:rsid w:val="00EC46BE"/>
    <w:rsid w:val="00EC4C79"/>
    <w:rsid w:val="00ED01ED"/>
    <w:rsid w:val="00ED68BC"/>
    <w:rsid w:val="00ED6965"/>
    <w:rsid w:val="00EE4FDE"/>
    <w:rsid w:val="00EE5A3A"/>
    <w:rsid w:val="00F042FC"/>
    <w:rsid w:val="00F052A1"/>
    <w:rsid w:val="00F061FC"/>
    <w:rsid w:val="00F07A8C"/>
    <w:rsid w:val="00F117B9"/>
    <w:rsid w:val="00F12BBB"/>
    <w:rsid w:val="00F1352C"/>
    <w:rsid w:val="00F15D5E"/>
    <w:rsid w:val="00F171D8"/>
    <w:rsid w:val="00F23B07"/>
    <w:rsid w:val="00F249C9"/>
    <w:rsid w:val="00F24C84"/>
    <w:rsid w:val="00F24E72"/>
    <w:rsid w:val="00F269EF"/>
    <w:rsid w:val="00F31BBB"/>
    <w:rsid w:val="00F32F15"/>
    <w:rsid w:val="00F3664C"/>
    <w:rsid w:val="00F371FE"/>
    <w:rsid w:val="00F416B1"/>
    <w:rsid w:val="00F43A8F"/>
    <w:rsid w:val="00F45012"/>
    <w:rsid w:val="00F46E23"/>
    <w:rsid w:val="00F6410D"/>
    <w:rsid w:val="00F706E3"/>
    <w:rsid w:val="00F71484"/>
    <w:rsid w:val="00F72F8A"/>
    <w:rsid w:val="00F731C9"/>
    <w:rsid w:val="00F75BE0"/>
    <w:rsid w:val="00F81A7B"/>
    <w:rsid w:val="00F82112"/>
    <w:rsid w:val="00F841B5"/>
    <w:rsid w:val="00F84E61"/>
    <w:rsid w:val="00F86B43"/>
    <w:rsid w:val="00F919CA"/>
    <w:rsid w:val="00F91F1F"/>
    <w:rsid w:val="00F97157"/>
    <w:rsid w:val="00FA0C84"/>
    <w:rsid w:val="00FA0E3D"/>
    <w:rsid w:val="00FA4C7F"/>
    <w:rsid w:val="00FA4ECD"/>
    <w:rsid w:val="00FA60B8"/>
    <w:rsid w:val="00FB0F4F"/>
    <w:rsid w:val="00FB22E5"/>
    <w:rsid w:val="00FB27E5"/>
    <w:rsid w:val="00FB5880"/>
    <w:rsid w:val="00FB7AAA"/>
    <w:rsid w:val="00FC35FA"/>
    <w:rsid w:val="00FC4D64"/>
    <w:rsid w:val="00FC6424"/>
    <w:rsid w:val="00FC6C36"/>
    <w:rsid w:val="00FC6DC9"/>
    <w:rsid w:val="00FD202B"/>
    <w:rsid w:val="00FD5319"/>
    <w:rsid w:val="00FD7F30"/>
    <w:rsid w:val="00FE3E75"/>
    <w:rsid w:val="00FE606E"/>
    <w:rsid w:val="00FE7E68"/>
    <w:rsid w:val="00FF0AA6"/>
    <w:rsid w:val="00FF2063"/>
    <w:rsid w:val="00FF394F"/>
    <w:rsid w:val="00FF3D01"/>
    <w:rsid w:val="00FF4F57"/>
    <w:rsid w:val="00FF6B7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AD89"/>
  <w15:chartTrackingRefBased/>
  <w15:docId w15:val="{29FDB868-650D-48E4-A085-53B783A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7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ой нумерованный список"/>
    <w:basedOn w:val="a"/>
    <w:link w:val="a4"/>
    <w:uiPriority w:val="34"/>
    <w:qFormat/>
    <w:rsid w:val="00CD3E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DD73C3"/>
    <w:pPr>
      <w:shd w:val="clear" w:color="auto" w:fill="FFFFFF"/>
      <w:spacing w:after="0" w:line="276" w:lineRule="auto"/>
      <w:ind w:left="142" w:right="-1" w:firstLine="567"/>
      <w:jc w:val="both"/>
    </w:pPr>
    <w:rPr>
      <w:rFonts w:ascii="Times New Roman" w:eastAsia="Times New Roman" w:hAnsi="Times New Roman" w:cs="Calibri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ой нумерованный список Знак"/>
    <w:link w:val="a3"/>
    <w:uiPriority w:val="34"/>
    <w:locked/>
    <w:rsid w:val="00DD73C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73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7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E507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5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6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C7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C7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D4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D4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2726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51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51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2350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9B1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9B1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46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460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71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71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27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127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637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6379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FD20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5856"/>
  </w:style>
  <w:style w:type="paragraph" w:styleId="aa">
    <w:name w:val="footer"/>
    <w:basedOn w:val="a"/>
    <w:link w:val="ab"/>
    <w:uiPriority w:val="99"/>
    <w:unhideWhenUsed/>
    <w:rsid w:val="0008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igenc.ru/c/federal-nyi-zakon-f703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informatsionnaia-sistema-3fcfbe" TargetMode="External"/><Relationship Id="rId17" Type="http://schemas.openxmlformats.org/officeDocument/2006/relationships/hyperlink" Target="https://ru.wikipedia.org/wiki/%D0%9F%D1%80%D0%B5%D0%B4%D1%81%D1%82%D0%B0%D0%B2%D0%BB%D0%B5%D0%BD%D0%B8%D0%B5_(%D1%84%D0%B8%D0%BB%D0%BE%D1%81%D0%BE%D1%84%D0%B8%D1%8F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0%D1%82%D0%B5%D0%BC%D0%B0%D1%82%D0%B8%D0%BA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grazhdanskii-oborot-8464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erussia.ru/articles/%D0%98%D0%BD%D1%84%D0%BE%D1%80%D0%BC%D0%B0%D1%86%D0%B8%D1%8F" TargetMode="External"/><Relationship Id="rId10" Type="http://schemas.openxmlformats.org/officeDocument/2006/relationships/hyperlink" Target="https://ru.wikipedia.org/wiki/%D0%98%D0%B3%D1%80%D0%B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4" Type="http://schemas.openxmlformats.org/officeDocument/2006/relationships/hyperlink" Target="https://bigenc.ru/c/gosudarstvennyi-organ-6f4e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949D-A8B6-4F0D-B860-2E2F5A3F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14896</Words>
  <Characters>84910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2024-05-27T08:37:00Z</dcterms:created>
  <dcterms:modified xsi:type="dcterms:W3CDTF">2024-05-27T08:37:00Z</dcterms:modified>
</cp:coreProperties>
</file>