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03E" w:rsidRDefault="007A703E" w:rsidP="007A703E">
      <w:pPr>
        <w:spacing w:after="0"/>
        <w:ind w:left="567" w:right="118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4715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учебных дисциплин (модулей) и практик:</w:t>
      </w:r>
    </w:p>
    <w:tbl>
      <w:tblPr>
        <w:tblW w:w="9910" w:type="dxa"/>
        <w:tblInd w:w="-5" w:type="dxa"/>
        <w:tblLook w:val="04A0" w:firstRow="1" w:lastRow="0" w:firstColumn="1" w:lastColumn="0" w:noHBand="0" w:noVBand="1"/>
      </w:tblPr>
      <w:tblGrid>
        <w:gridCol w:w="1922"/>
        <w:gridCol w:w="6040"/>
        <w:gridCol w:w="1181"/>
        <w:gridCol w:w="767"/>
      </w:tblGrid>
      <w:tr w:rsidR="007A703E" w:rsidRPr="002F2325" w:rsidTr="007A703E">
        <w:trPr>
          <w:gridAfter w:val="1"/>
          <w:wAfter w:w="936" w:type="dxa"/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Индекс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дисциплины (модулей) и практик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Объем, </w:t>
            </w:r>
            <w:proofErr w:type="spellStart"/>
            <w:r w:rsidRPr="002F23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Pr="002F23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7A703E" w:rsidRPr="002F2325" w:rsidTr="007A703E">
        <w:trPr>
          <w:gridAfter w:val="1"/>
          <w:wAfter w:w="936" w:type="dxa"/>
          <w:trHeight w:val="300"/>
        </w:trPr>
        <w:tc>
          <w:tcPr>
            <w:tcW w:w="77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 часть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</w:tr>
      <w:tr w:rsidR="007A703E" w:rsidRPr="002F2325" w:rsidTr="007A703E">
        <w:trPr>
          <w:gridAfter w:val="1"/>
          <w:wAfter w:w="936" w:type="dxa"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Профессиональный иностранный язык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7A703E" w:rsidRPr="002F2325" w:rsidTr="007A703E">
        <w:trPr>
          <w:gridAfter w:val="1"/>
          <w:wAfter w:w="936" w:type="dxa"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Б1.О.02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Методология научных исследований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A703E" w:rsidRPr="002F2325" w:rsidTr="007A703E">
        <w:trPr>
          <w:gridAfter w:val="1"/>
          <w:wAfter w:w="936" w:type="dxa"/>
          <w:trHeight w:val="4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Б1.О.03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Современные проблемы экономики и менеджмента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A703E" w:rsidRPr="002F2325" w:rsidTr="007A703E">
        <w:trPr>
          <w:gridAfter w:val="1"/>
          <w:wAfter w:w="936" w:type="dxa"/>
          <w:trHeight w:val="4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Б1.О.04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 интеллектуальной собственностью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7A703E" w:rsidRPr="002F2325" w:rsidTr="007A703E">
        <w:trPr>
          <w:gridAfter w:val="1"/>
          <w:wAfter w:w="936" w:type="dxa"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Б1.О.05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права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A703E" w:rsidRPr="002F2325" w:rsidTr="007A703E">
        <w:trPr>
          <w:gridAfter w:val="1"/>
          <w:wAfter w:w="936" w:type="dxa"/>
          <w:trHeight w:val="4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Б1.О.06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Прорывные технологии: мировые рынки и менеджмент инноваций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A703E" w:rsidRPr="002F2325" w:rsidTr="007A703E">
        <w:trPr>
          <w:gridAfter w:val="1"/>
          <w:wAfter w:w="936" w:type="dxa"/>
          <w:trHeight w:val="300"/>
        </w:trPr>
        <w:tc>
          <w:tcPr>
            <w:tcW w:w="77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51</w:t>
            </w:r>
          </w:p>
        </w:tc>
      </w:tr>
      <w:tr w:rsidR="007A703E" w:rsidRPr="002F2325" w:rsidTr="007A703E">
        <w:trPr>
          <w:gridAfter w:val="1"/>
          <w:wAfter w:w="936" w:type="dxa"/>
          <w:trHeight w:val="4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Правовая охрана и защита интеллектуальной собственности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A703E" w:rsidRPr="002F2325" w:rsidTr="007A703E">
        <w:trPr>
          <w:gridAfter w:val="1"/>
          <w:wAfter w:w="936" w:type="dxa"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Б1.В.02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Оценка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бизнеса и его нематериальных активов (ИС)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7A703E" w:rsidRPr="002F2325" w:rsidTr="007A703E">
        <w:trPr>
          <w:gridAfter w:val="1"/>
          <w:wAfter w:w="936" w:type="dxa"/>
          <w:trHeight w:val="4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Б1.В.03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Антимонопольное регулирование отношений в сфере интеллектуальной собственности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A703E" w:rsidRPr="002F2325" w:rsidTr="007A703E">
        <w:trPr>
          <w:gridAfter w:val="1"/>
          <w:wAfter w:w="936" w:type="dxa"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Б1.В.04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Технологическое брокерство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A703E" w:rsidRPr="002F2325" w:rsidTr="007A703E">
        <w:trPr>
          <w:gridAfter w:val="1"/>
          <w:wAfter w:w="936" w:type="dxa"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Б1.В.05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Коммерциализация интеллектуальных прав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A703E" w:rsidRPr="002F2325" w:rsidTr="007A703E">
        <w:trPr>
          <w:gridAfter w:val="1"/>
          <w:wAfter w:w="936" w:type="dxa"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Б1.В.06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Цифровое право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A703E" w:rsidRPr="002F2325" w:rsidTr="007A703E">
        <w:trPr>
          <w:gridAfter w:val="1"/>
          <w:wAfter w:w="936" w:type="dxa"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Б1.В.07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Запуск </w:t>
            </w:r>
            <w:proofErr w:type="spellStart"/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стартапов</w:t>
            </w:r>
            <w:proofErr w:type="spellEnd"/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бизнес-инновации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A703E" w:rsidRPr="002F2325" w:rsidTr="007A703E">
        <w:trPr>
          <w:gridAfter w:val="1"/>
          <w:wAfter w:w="936" w:type="dxa"/>
          <w:trHeight w:val="4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Б1.В.08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Цифровизация и цифровая трансформация сферы интеллектуальной собственности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A703E" w:rsidRPr="002F2325" w:rsidTr="007A703E">
        <w:trPr>
          <w:gridAfter w:val="1"/>
          <w:wAfter w:w="936" w:type="dxa"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Б1.В.09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Экономические аспекты защиты интеллектуальных прав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A703E" w:rsidRPr="002F2325" w:rsidTr="007A703E">
        <w:trPr>
          <w:gridAfter w:val="1"/>
          <w:wAfter w:w="936" w:type="dxa"/>
          <w:trHeight w:val="4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Дисциплины (модули) по выбору 1 (ДВ.1)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7A703E" w:rsidRPr="002F2325" w:rsidTr="007A703E">
        <w:trPr>
          <w:gridAfter w:val="1"/>
          <w:wAfter w:w="936" w:type="dxa"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Б1.В.ДВ.01.01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 решения изобретательских задач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A703E" w:rsidRPr="002F2325" w:rsidTr="007A703E">
        <w:trPr>
          <w:gridAfter w:val="1"/>
          <w:wAfter w:w="936" w:type="dxa"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Б1.В.ДВ.01.02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</w:t>
            </w:r>
            <w:r w:rsidRPr="002F23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сновы управления проектами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</w:tr>
      <w:tr w:rsidR="007A703E" w:rsidRPr="002F2325" w:rsidTr="007A703E">
        <w:trPr>
          <w:gridAfter w:val="1"/>
          <w:wAfter w:w="936" w:type="dxa"/>
          <w:trHeight w:val="4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Б1.В.ДВ.02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Дисциплины (модули) по выбору 2 (ДВ.2)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7A703E" w:rsidRPr="002F2325" w:rsidTr="007A703E">
        <w:trPr>
          <w:gridAfter w:val="1"/>
          <w:wAfter w:w="936" w:type="dxa"/>
          <w:trHeight w:val="4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Б1.В.ДВ.02.01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Патентные ландшафты и стратегии патентования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A703E" w:rsidRPr="002F2325" w:rsidTr="007A703E">
        <w:trPr>
          <w:gridAfter w:val="1"/>
          <w:wAfter w:w="936" w:type="dxa"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Б1.В.ДВ.02.02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Патентная экспертиза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</w:tr>
      <w:tr w:rsidR="007A703E" w:rsidRPr="002F2325" w:rsidTr="007A703E">
        <w:trPr>
          <w:gridAfter w:val="1"/>
          <w:wAfter w:w="936" w:type="dxa"/>
          <w:trHeight w:val="4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Б1.В.ДВ.03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Дисциплины (модули) по выбору 3 (ДВ.3)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7A703E" w:rsidRPr="002F2325" w:rsidTr="007A703E">
        <w:trPr>
          <w:gridAfter w:val="1"/>
          <w:wAfter w:w="936" w:type="dxa"/>
          <w:trHeight w:val="4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Б1.В.ДВ.03.01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Региональный </w:t>
            </w:r>
            <w:proofErr w:type="spellStart"/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брендинг</w:t>
            </w:r>
            <w:proofErr w:type="spellEnd"/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инновационное развитие территорий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A703E" w:rsidRPr="002F2325" w:rsidTr="007A703E">
        <w:trPr>
          <w:gridAfter w:val="1"/>
          <w:wAfter w:w="936" w:type="dxa"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Б1.В.ДВ.03.02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Управленческий маркетинг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</w:tr>
      <w:tr w:rsidR="007A703E" w:rsidRPr="002F2325" w:rsidTr="007A703E">
        <w:trPr>
          <w:gridAfter w:val="1"/>
          <w:wAfter w:w="936" w:type="dxa"/>
          <w:trHeight w:val="4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Б1.В.ДВ.04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Дисциплины (модули) по выбору 4 (ДВ.4)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7A703E" w:rsidRPr="002F2325" w:rsidTr="007A703E">
        <w:trPr>
          <w:gridAfter w:val="1"/>
          <w:wAfter w:w="936" w:type="dxa"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Б1.В.ДВ.04.01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Антикризисный менеджмент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A703E" w:rsidRPr="002F2325" w:rsidTr="007A703E">
        <w:trPr>
          <w:gridAfter w:val="1"/>
          <w:wAfter w:w="936" w:type="dxa"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Б1.В.ДВ.04.02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Правовые основы АРТ-менеджмента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</w:tr>
      <w:tr w:rsidR="007A703E" w:rsidRPr="002F2325" w:rsidTr="007A703E">
        <w:trPr>
          <w:gridAfter w:val="1"/>
          <w:wAfter w:w="936" w:type="dxa"/>
          <w:trHeight w:val="4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Б1.В.ДВ.05</w:t>
            </w:r>
          </w:p>
        </w:tc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Дисциплины (модули) по выбору 5 (ДВ.5)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7A703E" w:rsidRPr="002F2325" w:rsidTr="007A703E">
        <w:trPr>
          <w:gridAfter w:val="1"/>
          <w:wAfter w:w="936" w:type="dxa"/>
          <w:trHeight w:val="4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Б1.В.ДВ.05.01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Естественнонаучные основы инженерной деятельности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A703E" w:rsidRPr="002F2325" w:rsidTr="007A703E">
        <w:trPr>
          <w:gridAfter w:val="1"/>
          <w:wAfter w:w="936" w:type="dxa"/>
          <w:trHeight w:val="4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Б1.В.ДВ.05.02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Правовые основы инновационной деятельности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</w:tr>
      <w:tr w:rsidR="007A703E" w:rsidRPr="002F2325" w:rsidTr="007A703E">
        <w:trPr>
          <w:gridAfter w:val="1"/>
          <w:wAfter w:w="936" w:type="dxa"/>
          <w:trHeight w:val="300"/>
        </w:trPr>
        <w:tc>
          <w:tcPr>
            <w:tcW w:w="77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Блок 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2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Практика Обязательная часть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</w:tr>
      <w:tr w:rsidR="007A703E" w:rsidRPr="002F2325" w:rsidTr="007A703E">
        <w:trPr>
          <w:gridAfter w:val="1"/>
          <w:wAfter w:w="936" w:type="dxa"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Б2.О.01(У)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Учебная: Научно-исследовательская работа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7A703E" w:rsidRPr="002F2325" w:rsidTr="007A703E">
        <w:trPr>
          <w:gridAfter w:val="1"/>
          <w:wAfter w:w="936" w:type="dxa"/>
          <w:trHeight w:val="4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Б2.О.02(П)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Производственная: организационно-управленческая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A703E" w:rsidRPr="002F2325" w:rsidTr="007A703E">
        <w:trPr>
          <w:gridAfter w:val="1"/>
          <w:wAfter w:w="936" w:type="dxa"/>
          <w:trHeight w:val="4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Б2.О.03(П</w:t>
            </w: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Производственная: консультационно-экспертная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7A703E" w:rsidRPr="002F2325" w:rsidTr="007A703E">
        <w:trPr>
          <w:gridAfter w:val="1"/>
          <w:wAfter w:w="936" w:type="dxa"/>
          <w:trHeight w:val="300"/>
        </w:trPr>
        <w:tc>
          <w:tcPr>
            <w:tcW w:w="77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Блок 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2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</w:tr>
      <w:tr w:rsidR="007A703E" w:rsidRPr="002F2325" w:rsidTr="007A703E">
        <w:trPr>
          <w:gridAfter w:val="1"/>
          <w:wAfter w:w="936" w:type="dxa"/>
          <w:trHeight w:val="4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Б3.01(Д)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Выпускная квалификационная работа, подготовка и защита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A703E" w:rsidRPr="002F2325" w:rsidTr="007A703E">
        <w:trPr>
          <w:trHeight w:val="420"/>
        </w:trPr>
        <w:tc>
          <w:tcPr>
            <w:tcW w:w="897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ФТД.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2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Факультативные дисциплины</w:t>
            </w:r>
          </w:p>
        </w:tc>
        <w:tc>
          <w:tcPr>
            <w:tcW w:w="936" w:type="dxa"/>
            <w:vAlign w:val="center"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A703E" w:rsidRPr="002F2325" w:rsidTr="007A703E">
        <w:trPr>
          <w:gridAfter w:val="1"/>
          <w:wAfter w:w="936" w:type="dxa"/>
          <w:trHeight w:val="4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ФТД.01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Практикум: управление проектами в сфере интеллектуальной собственности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A703E" w:rsidRPr="002F2325" w:rsidTr="007A703E">
        <w:trPr>
          <w:gridAfter w:val="1"/>
          <w:wAfter w:w="936" w:type="dxa"/>
          <w:trHeight w:val="4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ФТД.0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A703E" w:rsidRPr="002F2325" w:rsidRDefault="007A703E" w:rsidP="00BC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 деловой письменной речи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A703E" w:rsidRPr="002F2325" w:rsidRDefault="007A703E" w:rsidP="00BC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285D1A" w:rsidRDefault="007A703E">
      <w:r>
        <w:t xml:space="preserve"> </w:t>
      </w:r>
    </w:p>
    <w:p w:rsidR="007A703E" w:rsidRDefault="007A703E"/>
    <w:p w:rsidR="007A703E" w:rsidRDefault="007A703E" w:rsidP="007A703E">
      <w:pPr>
        <w:jc w:val="center"/>
      </w:pPr>
      <w:r>
        <w:t>__________________</w:t>
      </w:r>
      <w:bookmarkStart w:id="0" w:name="_GoBack"/>
      <w:bookmarkEnd w:id="0"/>
    </w:p>
    <w:sectPr w:rsidR="007A703E" w:rsidSect="007A703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594" w:rsidRDefault="00D73594" w:rsidP="007A703E">
      <w:pPr>
        <w:spacing w:after="0" w:line="240" w:lineRule="auto"/>
      </w:pPr>
      <w:r>
        <w:separator/>
      </w:r>
    </w:p>
  </w:endnote>
  <w:endnote w:type="continuationSeparator" w:id="0">
    <w:p w:rsidR="00D73594" w:rsidRDefault="00D73594" w:rsidP="007A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594" w:rsidRDefault="00D73594" w:rsidP="007A703E">
      <w:pPr>
        <w:spacing w:after="0" w:line="240" w:lineRule="auto"/>
      </w:pPr>
      <w:r>
        <w:separator/>
      </w:r>
    </w:p>
  </w:footnote>
  <w:footnote w:type="continuationSeparator" w:id="0">
    <w:p w:rsidR="00D73594" w:rsidRDefault="00D73594" w:rsidP="007A7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3133441"/>
      <w:docPartObj>
        <w:docPartGallery w:val="Page Numbers (Top of Page)"/>
        <w:docPartUnique/>
      </w:docPartObj>
    </w:sdtPr>
    <w:sdtContent>
      <w:p w:rsidR="007A703E" w:rsidRDefault="007A70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A703E" w:rsidRDefault="007A70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61"/>
    <w:rsid w:val="00285D1A"/>
    <w:rsid w:val="002C3C61"/>
    <w:rsid w:val="006165EA"/>
    <w:rsid w:val="007A703E"/>
    <w:rsid w:val="00874DFB"/>
    <w:rsid w:val="009E152D"/>
    <w:rsid w:val="00D7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E5F17-B15F-4C3A-B2C2-95FDCC78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03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703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7A7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703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УМ и ВР</dc:creator>
  <cp:keywords/>
  <dc:description/>
  <cp:lastModifiedBy>Управление УМ и ВР</cp:lastModifiedBy>
  <cp:revision>2</cp:revision>
  <dcterms:created xsi:type="dcterms:W3CDTF">2024-07-01T14:40:00Z</dcterms:created>
  <dcterms:modified xsi:type="dcterms:W3CDTF">2024-07-01T14:42:00Z</dcterms:modified>
</cp:coreProperties>
</file>